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A9261" w14:textId="77777777" w:rsidR="0064386A" w:rsidRPr="00927C85" w:rsidRDefault="0064386A" w:rsidP="0064386A">
      <w:pPr>
        <w:adjustRightInd w:val="0"/>
        <w:spacing w:line="276" w:lineRule="auto"/>
        <w:jc w:val="center"/>
        <w:rPr>
          <w:b/>
          <w:bCs/>
        </w:rPr>
      </w:pPr>
      <w:r w:rsidRPr="00927C85">
        <w:rPr>
          <w:b/>
          <w:bCs/>
        </w:rPr>
        <w:t>DOMANDA DI ISCRIZIONE</w:t>
      </w:r>
    </w:p>
    <w:p w14:paraId="1D4E9A56" w14:textId="77777777" w:rsidR="0064386A" w:rsidRPr="00927C85" w:rsidRDefault="0064386A" w:rsidP="0064386A">
      <w:pPr>
        <w:adjustRightInd w:val="0"/>
        <w:spacing w:line="276" w:lineRule="auto"/>
        <w:jc w:val="both"/>
        <w:rPr>
          <w:b/>
        </w:rPr>
      </w:pPr>
    </w:p>
    <w:p w14:paraId="6B839BE6" w14:textId="4EFFD546" w:rsidR="0064386A" w:rsidRPr="009C2E85" w:rsidRDefault="009C2E85" w:rsidP="0064386A">
      <w:pPr>
        <w:adjustRightInd w:val="0"/>
        <w:jc w:val="both"/>
      </w:pPr>
      <w:r>
        <w:t>a</w:t>
      </w:r>
      <w:r w:rsidR="0064386A" w:rsidRPr="009C2E85">
        <w:t xml:space="preserve">ll’Albo per la nomina dei Componenti delle Commissioni giudicatrici di cui all’art. 93 del </w:t>
      </w:r>
      <w:proofErr w:type="spellStart"/>
      <w:r w:rsidR="0064386A" w:rsidRPr="009C2E85">
        <w:t>D.Lgs.</w:t>
      </w:r>
      <w:proofErr w:type="spellEnd"/>
      <w:r w:rsidR="0064386A" w:rsidRPr="009C2E85">
        <w:t xml:space="preserve"> n. 36/2023</w:t>
      </w:r>
      <w:r w:rsidR="00A950A7">
        <w:t>.</w:t>
      </w:r>
    </w:p>
    <w:p w14:paraId="3300AB69" w14:textId="77777777" w:rsidR="0064386A" w:rsidRPr="00927C85" w:rsidRDefault="0064386A" w:rsidP="0064386A">
      <w:pPr>
        <w:adjustRightInd w:val="0"/>
        <w:jc w:val="both"/>
        <w:rPr>
          <w:b/>
          <w:bCs/>
        </w:rPr>
      </w:pPr>
    </w:p>
    <w:p w14:paraId="4E8C9AD8" w14:textId="0735233C" w:rsidR="0064386A" w:rsidRPr="00AF35D3" w:rsidRDefault="0064386A" w:rsidP="0064386A">
      <w:pPr>
        <w:adjustRightInd w:val="0"/>
        <w:jc w:val="right"/>
      </w:pPr>
      <w:r>
        <w:t>Spett.le A.R.C.A. CAPITANATA</w:t>
      </w:r>
    </w:p>
    <w:p w14:paraId="10742FCE" w14:textId="75A65939" w:rsidR="0064386A" w:rsidRPr="00AF35D3" w:rsidRDefault="0064386A" w:rsidP="0064386A">
      <w:pPr>
        <w:adjustRightInd w:val="0"/>
        <w:jc w:val="right"/>
      </w:pPr>
      <w:r>
        <w:t xml:space="preserve">Via Romolo </w:t>
      </w:r>
      <w:proofErr w:type="spellStart"/>
      <w:r>
        <w:t>Caggese</w:t>
      </w:r>
      <w:proofErr w:type="spellEnd"/>
      <w:r w:rsidRPr="00AF35D3">
        <w:t xml:space="preserve"> n. 2 - 71121 Foggia</w:t>
      </w:r>
    </w:p>
    <w:p w14:paraId="545AB87F" w14:textId="28B31EC2" w:rsidR="0064386A" w:rsidRPr="00AF35D3" w:rsidRDefault="0064386A" w:rsidP="0064386A">
      <w:pPr>
        <w:adjustRightInd w:val="0"/>
        <w:jc w:val="right"/>
      </w:pPr>
      <w:proofErr w:type="spellStart"/>
      <w:r w:rsidRPr="00AF35D3">
        <w:t>Pec</w:t>
      </w:r>
      <w:proofErr w:type="spellEnd"/>
      <w:r w:rsidRPr="00AF35D3">
        <w:t xml:space="preserve">: </w:t>
      </w:r>
      <w:hyperlink r:id="rId8" w:history="1">
        <w:r w:rsidR="00CC7B86" w:rsidRPr="00CC7B86">
          <w:rPr>
            <w:rStyle w:val="Collegamentoipertestuale"/>
          </w:rPr>
          <w:t>arcacapitanata@pec.arcacapitanata.it</w:t>
        </w:r>
      </w:hyperlink>
    </w:p>
    <w:p w14:paraId="3764B5A1" w14:textId="77777777" w:rsidR="0064386A" w:rsidRPr="00AF35D3" w:rsidRDefault="0064386A" w:rsidP="0064386A">
      <w:pPr>
        <w:adjustRightInd w:val="0"/>
        <w:jc w:val="right"/>
      </w:pPr>
    </w:p>
    <w:p w14:paraId="58CA2681" w14:textId="77777777" w:rsidR="0064386A" w:rsidRPr="00927C85" w:rsidRDefault="0064386A" w:rsidP="0064386A">
      <w:pPr>
        <w:autoSpaceDE/>
        <w:autoSpaceDN/>
        <w:spacing w:line="276" w:lineRule="auto"/>
        <w:jc w:val="both"/>
        <w:rPr>
          <w:rFonts w:eastAsia="Calibri"/>
        </w:rPr>
      </w:pPr>
      <w:r w:rsidRPr="00927C85">
        <w:rPr>
          <w:rFonts w:eastAsia="Calibri"/>
        </w:rPr>
        <w:t xml:space="preserve">Il/La sottoscritto/a ______________________________ nato/a </w:t>
      </w:r>
      <w:proofErr w:type="spellStart"/>
      <w:r w:rsidRPr="00927C85">
        <w:rPr>
          <w:rFonts w:eastAsia="Calibri"/>
        </w:rPr>
        <w:t>a</w:t>
      </w:r>
      <w:proofErr w:type="spellEnd"/>
      <w:r w:rsidRPr="00927C85">
        <w:rPr>
          <w:rFonts w:eastAsia="Calibri"/>
        </w:rPr>
        <w:t xml:space="preserve"> ____________________ il _________, residente in _________________________________ Via ________________________</w:t>
      </w:r>
      <w:r>
        <w:rPr>
          <w:rFonts w:eastAsia="Calibri"/>
        </w:rPr>
        <w:t xml:space="preserve"> n._____</w:t>
      </w:r>
      <w:r w:rsidRPr="00927C85">
        <w:rPr>
          <w:rFonts w:eastAsia="Calibri"/>
        </w:rPr>
        <w:t>, Codice Fiscale e/o P.IVA __________________</w:t>
      </w:r>
      <w:r>
        <w:rPr>
          <w:rFonts w:eastAsia="Calibri"/>
        </w:rPr>
        <w:t>______________</w:t>
      </w:r>
      <w:r w:rsidRPr="00927C85">
        <w:rPr>
          <w:rFonts w:eastAsia="Calibri"/>
        </w:rPr>
        <w:t>, telefono ______________</w:t>
      </w:r>
      <w:r>
        <w:rPr>
          <w:rFonts w:eastAsia="Calibri"/>
        </w:rPr>
        <w:t>, telefono mobile ______________________</w:t>
      </w:r>
      <w:r w:rsidRPr="00927C85">
        <w:rPr>
          <w:rFonts w:eastAsia="Calibri"/>
        </w:rPr>
        <w:t xml:space="preserve">, indirizzo </w:t>
      </w:r>
      <w:proofErr w:type="spellStart"/>
      <w:r w:rsidRPr="00927C85">
        <w:rPr>
          <w:rFonts w:eastAsia="Calibri"/>
        </w:rPr>
        <w:t>pec</w:t>
      </w:r>
      <w:proofErr w:type="spellEnd"/>
      <w:r w:rsidRPr="00927C85">
        <w:rPr>
          <w:rFonts w:eastAsia="Calibri"/>
        </w:rPr>
        <w:t xml:space="preserve"> ________________________________________, </w:t>
      </w:r>
      <w:r>
        <w:rPr>
          <w:rFonts w:eastAsia="Calibri"/>
        </w:rPr>
        <w:t>indirizzo e-mail ___________________________</w:t>
      </w:r>
    </w:p>
    <w:p w14:paraId="5E3401B9" w14:textId="77777777" w:rsidR="0064386A" w:rsidRPr="00927C85" w:rsidRDefault="0064386A" w:rsidP="0064386A">
      <w:pPr>
        <w:adjustRightInd w:val="0"/>
        <w:jc w:val="both"/>
        <w:rPr>
          <w:rFonts w:eastAsia="Calibri"/>
        </w:rPr>
      </w:pPr>
      <w:r w:rsidRPr="00927C85">
        <w:rPr>
          <w:rFonts w:eastAsia="Calibri"/>
        </w:rPr>
        <w:t>in qualità di:</w:t>
      </w:r>
    </w:p>
    <w:p w14:paraId="0C32EE67" w14:textId="77777777" w:rsidR="0064386A" w:rsidRPr="00927C85" w:rsidRDefault="0064386A" w:rsidP="0064386A">
      <w:pPr>
        <w:adjustRightInd w:val="0"/>
        <w:jc w:val="both"/>
        <w:rPr>
          <w:rFonts w:eastAsia="Calibri"/>
        </w:rPr>
      </w:pPr>
    </w:p>
    <w:tbl>
      <w:tblPr>
        <w:tblW w:w="10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2"/>
        <w:gridCol w:w="9793"/>
      </w:tblGrid>
      <w:tr w:rsidR="0064386A" w:rsidRPr="00927C85" w14:paraId="10D10CC8" w14:textId="77777777" w:rsidTr="00A950A7">
        <w:trPr>
          <w:trHeight w:val="1114"/>
        </w:trPr>
        <w:tc>
          <w:tcPr>
            <w:tcW w:w="272" w:type="dxa"/>
            <w:shd w:val="clear" w:color="auto" w:fill="FFFFFF"/>
            <w:vAlign w:val="center"/>
            <w:hideMark/>
          </w:tcPr>
          <w:p w14:paraId="02264603" w14:textId="77777777" w:rsidR="0064386A" w:rsidRPr="00927C85" w:rsidRDefault="0064386A" w:rsidP="005A0295">
            <w:pPr>
              <w:autoSpaceDE/>
              <w:autoSpaceDN/>
              <w:jc w:val="center"/>
              <w:rPr>
                <w:sz w:val="36"/>
                <w:szCs w:val="36"/>
              </w:rPr>
            </w:pPr>
            <w:r w:rsidRPr="00927C85">
              <w:rPr>
                <w:sz w:val="36"/>
                <w:szCs w:val="36"/>
              </w:rPr>
              <w:t>□</w:t>
            </w:r>
          </w:p>
        </w:tc>
        <w:tc>
          <w:tcPr>
            <w:tcW w:w="9793" w:type="dxa"/>
            <w:shd w:val="clear" w:color="auto" w:fill="FFFFFF"/>
            <w:hideMark/>
          </w:tcPr>
          <w:p w14:paraId="115889EE" w14:textId="77777777" w:rsidR="0064386A" w:rsidRDefault="0064386A" w:rsidP="005A0295">
            <w:pPr>
              <w:autoSpaceDE/>
              <w:autoSpaceDN/>
              <w:ind w:left="40"/>
              <w:jc w:val="both"/>
              <w:rPr>
                <w:b/>
              </w:rPr>
            </w:pPr>
            <w:r w:rsidRPr="00685179">
              <w:rPr>
                <w:b/>
              </w:rPr>
              <w:t>Dipendent</w:t>
            </w:r>
            <w:r>
              <w:rPr>
                <w:b/>
              </w:rPr>
              <w:t>e</w:t>
            </w:r>
            <w:r w:rsidRPr="00685179">
              <w:rPr>
                <w:b/>
              </w:rPr>
              <w:t xml:space="preserve"> di altr</w:t>
            </w:r>
            <w:r>
              <w:rPr>
                <w:b/>
              </w:rPr>
              <w:t>o</w:t>
            </w:r>
            <w:r w:rsidRPr="00685179">
              <w:rPr>
                <w:b/>
              </w:rPr>
              <w:t xml:space="preserve"> Ent</w:t>
            </w:r>
            <w:r>
              <w:rPr>
                <w:b/>
              </w:rPr>
              <w:t>e</w:t>
            </w:r>
            <w:r w:rsidRPr="00685179">
              <w:rPr>
                <w:b/>
              </w:rPr>
              <w:t xml:space="preserve"> Pubblic</w:t>
            </w:r>
            <w:r>
              <w:rPr>
                <w:b/>
              </w:rPr>
              <w:t>o</w:t>
            </w:r>
            <w:r w:rsidRPr="00685179">
              <w:rPr>
                <w:b/>
              </w:rPr>
              <w:t xml:space="preserve"> </w:t>
            </w:r>
          </w:p>
          <w:p w14:paraId="0CB022B8" w14:textId="77777777" w:rsidR="0064386A" w:rsidRPr="00FE3341" w:rsidRDefault="0064386A" w:rsidP="005A0295">
            <w:pPr>
              <w:autoSpaceDE/>
              <w:autoSpaceDN/>
              <w:ind w:left="40"/>
              <w:jc w:val="both"/>
              <w:rPr>
                <w:i/>
                <w:iCs/>
              </w:rPr>
            </w:pPr>
            <w:r w:rsidRPr="00FE3341">
              <w:rPr>
                <w:i/>
                <w:iCs/>
              </w:rPr>
              <w:t>Titolo di studio __________________________ anno di conseguimento _______________</w:t>
            </w:r>
          </w:p>
          <w:p w14:paraId="5C309A40" w14:textId="77777777" w:rsidR="0064386A" w:rsidRPr="00FE3341" w:rsidRDefault="0064386A" w:rsidP="005A0295">
            <w:pPr>
              <w:autoSpaceDE/>
              <w:autoSpaceDN/>
              <w:ind w:left="40"/>
              <w:jc w:val="both"/>
              <w:rPr>
                <w:i/>
                <w:iCs/>
              </w:rPr>
            </w:pPr>
            <w:r w:rsidRPr="00FE3341">
              <w:rPr>
                <w:i/>
                <w:iCs/>
              </w:rPr>
              <w:t>Ente di appartenenza _____________________</w:t>
            </w:r>
          </w:p>
          <w:p w14:paraId="4F9A65F0" w14:textId="77777777" w:rsidR="0064386A" w:rsidRPr="00FE3341" w:rsidRDefault="0064386A" w:rsidP="005A0295">
            <w:pPr>
              <w:autoSpaceDE/>
              <w:autoSpaceDN/>
              <w:ind w:left="40"/>
              <w:jc w:val="both"/>
              <w:rPr>
                <w:i/>
                <w:iCs/>
              </w:rPr>
            </w:pPr>
            <w:r w:rsidRPr="00FE3341">
              <w:rPr>
                <w:i/>
                <w:iCs/>
              </w:rPr>
              <w:t>Qualifica ______________________________</w:t>
            </w:r>
          </w:p>
          <w:p w14:paraId="7145761C" w14:textId="68829255" w:rsidR="0064386A" w:rsidRPr="007650A1" w:rsidRDefault="0064386A" w:rsidP="00A950A7">
            <w:pPr>
              <w:autoSpaceDE/>
              <w:autoSpaceDN/>
              <w:jc w:val="both"/>
              <w:rPr>
                <w:strike/>
              </w:rPr>
            </w:pPr>
          </w:p>
        </w:tc>
      </w:tr>
      <w:tr w:rsidR="0064386A" w:rsidRPr="00927C85" w14:paraId="63EDDD30" w14:textId="77777777" w:rsidTr="00CC7B86">
        <w:trPr>
          <w:trHeight w:val="1090"/>
        </w:trPr>
        <w:tc>
          <w:tcPr>
            <w:tcW w:w="272" w:type="dxa"/>
            <w:shd w:val="clear" w:color="auto" w:fill="FFFFFF"/>
            <w:vAlign w:val="center"/>
          </w:tcPr>
          <w:p w14:paraId="3EE40AD4" w14:textId="77777777" w:rsidR="0064386A" w:rsidRPr="00927C85" w:rsidRDefault="0064386A" w:rsidP="005A0295">
            <w:pPr>
              <w:autoSpaceDE/>
              <w:autoSpaceDN/>
              <w:jc w:val="center"/>
              <w:rPr>
                <w:sz w:val="36"/>
                <w:szCs w:val="36"/>
              </w:rPr>
            </w:pPr>
            <w:r w:rsidRPr="00927C85">
              <w:rPr>
                <w:sz w:val="36"/>
                <w:szCs w:val="36"/>
              </w:rPr>
              <w:t>□</w:t>
            </w:r>
          </w:p>
        </w:tc>
        <w:tc>
          <w:tcPr>
            <w:tcW w:w="9793" w:type="dxa"/>
            <w:shd w:val="clear" w:color="auto" w:fill="FFFFFF"/>
          </w:tcPr>
          <w:p w14:paraId="4D804D5E" w14:textId="77777777" w:rsidR="0064386A" w:rsidRDefault="0064386A" w:rsidP="005A0295">
            <w:pPr>
              <w:autoSpaceDE/>
              <w:autoSpaceDN/>
              <w:ind w:left="40"/>
              <w:jc w:val="both"/>
            </w:pPr>
            <w:r>
              <w:rPr>
                <w:b/>
              </w:rPr>
              <w:t>P</w:t>
            </w:r>
            <w:r w:rsidRPr="00927C85">
              <w:rPr>
                <w:b/>
              </w:rPr>
              <w:t>rofessionista</w:t>
            </w:r>
            <w:r w:rsidRPr="00927C85">
              <w:t xml:space="preserve"> la cui attività è assoggettata all’obbligo di iscrizione in ordini o collegi </w:t>
            </w:r>
          </w:p>
          <w:p w14:paraId="4E24EDA2" w14:textId="77777777" w:rsidR="0064386A" w:rsidRPr="00FE3341" w:rsidRDefault="0064386A" w:rsidP="005A0295">
            <w:pPr>
              <w:autoSpaceDE/>
              <w:autoSpaceDN/>
              <w:ind w:left="40"/>
              <w:jc w:val="both"/>
              <w:rPr>
                <w:i/>
                <w:iCs/>
              </w:rPr>
            </w:pPr>
            <w:r w:rsidRPr="00FE3341">
              <w:rPr>
                <w:i/>
                <w:iCs/>
              </w:rPr>
              <w:t>Titolo di studio __________________________ anno di conseguimento _______________</w:t>
            </w:r>
          </w:p>
          <w:p w14:paraId="79BD3B90" w14:textId="77777777" w:rsidR="0064386A" w:rsidRDefault="0064386A" w:rsidP="005A0295">
            <w:pPr>
              <w:autoSpaceDE/>
              <w:autoSpaceDN/>
              <w:ind w:left="40"/>
              <w:jc w:val="both"/>
              <w:rPr>
                <w:i/>
              </w:rPr>
            </w:pPr>
            <w:r>
              <w:rPr>
                <w:i/>
              </w:rPr>
              <w:t>O</w:t>
            </w:r>
            <w:r w:rsidRPr="00927C85">
              <w:rPr>
                <w:i/>
              </w:rPr>
              <w:t>rdine professionale di appartenenz</w:t>
            </w:r>
            <w:r>
              <w:rPr>
                <w:i/>
              </w:rPr>
              <w:t>a______________________</w:t>
            </w:r>
          </w:p>
          <w:p w14:paraId="6BA2E9BD" w14:textId="77777777" w:rsidR="0064386A" w:rsidRPr="00685179" w:rsidRDefault="0064386A" w:rsidP="005A0295">
            <w:pPr>
              <w:autoSpaceDE/>
              <w:autoSpaceDN/>
              <w:ind w:left="40"/>
              <w:jc w:val="both"/>
              <w:rPr>
                <w:b/>
              </w:rPr>
            </w:pPr>
            <w:r>
              <w:rPr>
                <w:i/>
                <w:iCs/>
              </w:rPr>
              <w:t>N</w:t>
            </w:r>
            <w:r w:rsidRPr="00927C85">
              <w:rPr>
                <w:i/>
                <w:iCs/>
              </w:rPr>
              <w:t>umero e data di iscrizione</w:t>
            </w:r>
            <w:r>
              <w:rPr>
                <w:i/>
                <w:iCs/>
              </w:rPr>
              <w:t>______________________________</w:t>
            </w:r>
          </w:p>
        </w:tc>
      </w:tr>
    </w:tbl>
    <w:p w14:paraId="29D10D4E" w14:textId="77777777" w:rsidR="00CC7B86" w:rsidRDefault="00CC7B86" w:rsidP="0064386A">
      <w:pPr>
        <w:autoSpaceDE/>
        <w:autoSpaceDN/>
        <w:spacing w:after="200"/>
        <w:jc w:val="center"/>
        <w:rPr>
          <w:rFonts w:eastAsia="Calibri"/>
          <w:b/>
        </w:rPr>
      </w:pPr>
    </w:p>
    <w:p w14:paraId="68BAFD10" w14:textId="438393FC" w:rsidR="0064386A" w:rsidRDefault="0064386A" w:rsidP="0064386A">
      <w:pPr>
        <w:autoSpaceDE/>
        <w:autoSpaceDN/>
        <w:spacing w:after="200"/>
        <w:jc w:val="center"/>
        <w:rPr>
          <w:rFonts w:eastAsia="Calibri"/>
          <w:b/>
        </w:rPr>
      </w:pPr>
      <w:r w:rsidRPr="00927C85">
        <w:rPr>
          <w:rFonts w:eastAsia="Calibri"/>
          <w:b/>
        </w:rPr>
        <w:t>CHIEDE</w:t>
      </w:r>
    </w:p>
    <w:p w14:paraId="406F2023" w14:textId="4DD8E4FF" w:rsidR="0064386A" w:rsidRPr="009C2E85" w:rsidRDefault="0064386A" w:rsidP="0064386A">
      <w:pPr>
        <w:pStyle w:val="Titolo1"/>
        <w:tabs>
          <w:tab w:val="left" w:pos="356"/>
        </w:tabs>
        <w:spacing w:before="1" w:after="120"/>
        <w:rPr>
          <w:b w:val="0"/>
          <w:sz w:val="22"/>
          <w:szCs w:val="22"/>
        </w:rPr>
      </w:pPr>
      <w:r w:rsidRPr="009C2E85">
        <w:rPr>
          <w:rFonts w:eastAsia="Calibri"/>
          <w:b w:val="0"/>
          <w:sz w:val="22"/>
          <w:szCs w:val="22"/>
          <w:lang w:eastAsia="en-US"/>
        </w:rPr>
        <w:t xml:space="preserve">di essere </w:t>
      </w:r>
      <w:r w:rsidRPr="00A950A7">
        <w:rPr>
          <w:rFonts w:eastAsia="Calibri"/>
          <w:b w:val="0"/>
          <w:sz w:val="22"/>
          <w:szCs w:val="22"/>
          <w:lang w:eastAsia="en-US"/>
        </w:rPr>
        <w:t xml:space="preserve">inserito </w:t>
      </w:r>
      <w:r w:rsidR="009C2E85" w:rsidRPr="00A950A7">
        <w:rPr>
          <w:rFonts w:eastAsia="Calibri"/>
          <w:b w:val="0"/>
          <w:sz w:val="22"/>
          <w:szCs w:val="22"/>
          <w:lang w:eastAsia="en-US"/>
        </w:rPr>
        <w:t xml:space="preserve">nell’Albo </w:t>
      </w:r>
      <w:r w:rsidRPr="00A950A7">
        <w:rPr>
          <w:rFonts w:eastAsia="Calibri"/>
          <w:b w:val="0"/>
          <w:sz w:val="22"/>
          <w:szCs w:val="22"/>
          <w:lang w:eastAsia="en-US"/>
        </w:rPr>
        <w:t xml:space="preserve">delle </w:t>
      </w:r>
      <w:r w:rsidRPr="009C2E85">
        <w:rPr>
          <w:rFonts w:eastAsia="Calibri"/>
          <w:b w:val="0"/>
          <w:sz w:val="22"/>
          <w:szCs w:val="22"/>
          <w:lang w:eastAsia="en-US"/>
        </w:rPr>
        <w:t xml:space="preserve">Commissioni giudicatrici nelle seguenti categorie di Sezioni: </w:t>
      </w:r>
    </w:p>
    <w:p w14:paraId="152947B9" w14:textId="77777777" w:rsidR="0064386A" w:rsidRPr="00CC7B86" w:rsidRDefault="0064386A" w:rsidP="00CC7B86">
      <w:pPr>
        <w:tabs>
          <w:tab w:val="left" w:pos="426"/>
        </w:tabs>
        <w:spacing w:line="276" w:lineRule="auto"/>
        <w:rPr>
          <w:bCs/>
          <w:highlight w:val="yellow"/>
        </w:rPr>
      </w:pPr>
    </w:p>
    <w:tbl>
      <w:tblPr>
        <w:tblStyle w:val="Grigliatabella"/>
        <w:tblW w:w="10280" w:type="dxa"/>
        <w:tblInd w:w="-5" w:type="dxa"/>
        <w:tblLook w:val="04A0" w:firstRow="1" w:lastRow="0" w:firstColumn="1" w:lastColumn="0" w:noHBand="0" w:noVBand="1"/>
      </w:tblPr>
      <w:tblGrid>
        <w:gridCol w:w="1070"/>
        <w:gridCol w:w="9210"/>
      </w:tblGrid>
      <w:tr w:rsidR="0064386A" w:rsidRPr="00BA1E25" w14:paraId="55647741" w14:textId="77777777" w:rsidTr="00FB6DE0">
        <w:trPr>
          <w:trHeight w:val="1069"/>
        </w:trPr>
        <w:tc>
          <w:tcPr>
            <w:tcW w:w="1070" w:type="dxa"/>
          </w:tcPr>
          <w:p w14:paraId="6BB138E1" w14:textId="77777777" w:rsidR="0064386A" w:rsidRPr="00E363BA" w:rsidRDefault="0064386A" w:rsidP="00CC7B86">
            <w:pPr>
              <w:pStyle w:val="TableParagraph"/>
              <w:ind w:left="108"/>
              <w:jc w:val="center"/>
              <w:rPr>
                <w:rFonts w:ascii="Times New Roman" w:hAnsi="Times New Roman" w:cs="Times New Roman"/>
                <w:b/>
                <w:bCs/>
              </w:rPr>
            </w:pPr>
            <w:r>
              <w:rPr>
                <w:rFonts w:ascii="Times New Roman" w:hAnsi="Times New Roman" w:cs="Times New Roman"/>
                <w:b/>
                <w:bCs/>
              </w:rPr>
              <w:t>Inserire x</w:t>
            </w:r>
          </w:p>
        </w:tc>
        <w:tc>
          <w:tcPr>
            <w:tcW w:w="9210" w:type="dxa"/>
            <w:shd w:val="clear" w:color="auto" w:fill="C6D9F1" w:themeFill="text2" w:themeFillTint="33"/>
          </w:tcPr>
          <w:p w14:paraId="08E0042E" w14:textId="6D9A7F40" w:rsidR="0064386A" w:rsidRPr="00E363BA" w:rsidRDefault="0064386A" w:rsidP="005A0295">
            <w:pPr>
              <w:pStyle w:val="TableParagraph"/>
              <w:ind w:left="108"/>
              <w:jc w:val="center"/>
              <w:rPr>
                <w:rFonts w:ascii="Times New Roman" w:hAnsi="Times New Roman" w:cs="Times New Roman"/>
                <w:b/>
                <w:bCs/>
              </w:rPr>
            </w:pPr>
            <w:r>
              <w:rPr>
                <w:rFonts w:ascii="Times New Roman" w:hAnsi="Times New Roman" w:cs="Times New Roman"/>
                <w:b/>
                <w:bCs/>
              </w:rPr>
              <w:t xml:space="preserve">SEZIONE </w:t>
            </w:r>
            <w:r w:rsidR="00CC7B86">
              <w:rPr>
                <w:rFonts w:ascii="Times New Roman" w:hAnsi="Times New Roman" w:cs="Times New Roman"/>
                <w:b/>
                <w:bCs/>
              </w:rPr>
              <w:t>1</w:t>
            </w:r>
          </w:p>
          <w:p w14:paraId="322BCD01" w14:textId="56BDF999" w:rsidR="0064386A" w:rsidRPr="00BF684D" w:rsidRDefault="0064386A" w:rsidP="00CC7B86">
            <w:pPr>
              <w:pStyle w:val="TableParagraph"/>
              <w:ind w:left="108"/>
              <w:jc w:val="center"/>
              <w:rPr>
                <w:rFonts w:ascii="Times New Roman" w:hAnsi="Times New Roman" w:cs="Times New Roman"/>
                <w:i/>
                <w:iCs/>
              </w:rPr>
            </w:pPr>
            <w:r w:rsidRPr="00592BF5">
              <w:rPr>
                <w:rFonts w:ascii="Times New Roman" w:hAnsi="Times New Roman" w:cs="Times New Roman"/>
                <w:i/>
                <w:iCs/>
              </w:rPr>
              <w:t>Dipendenti di altri Enti Pubblici</w:t>
            </w:r>
          </w:p>
        </w:tc>
      </w:tr>
      <w:tr w:rsidR="0064386A" w:rsidRPr="00BA1E25" w14:paraId="0D087A2F" w14:textId="77777777" w:rsidTr="00FB6DE0">
        <w:trPr>
          <w:trHeight w:val="390"/>
        </w:trPr>
        <w:tc>
          <w:tcPr>
            <w:tcW w:w="1070" w:type="dxa"/>
          </w:tcPr>
          <w:p w14:paraId="38494E8F" w14:textId="77777777" w:rsidR="0064386A" w:rsidRPr="00BF684D" w:rsidRDefault="0064386A" w:rsidP="00CC7B86">
            <w:pPr>
              <w:pStyle w:val="TableParagraph"/>
              <w:jc w:val="both"/>
              <w:rPr>
                <w:rFonts w:ascii="Times New Roman" w:hAnsi="Times New Roman" w:cs="Times New Roman"/>
              </w:rPr>
            </w:pPr>
          </w:p>
        </w:tc>
        <w:tc>
          <w:tcPr>
            <w:tcW w:w="9210" w:type="dxa"/>
          </w:tcPr>
          <w:p w14:paraId="6F578EA6" w14:textId="09342E85" w:rsidR="0064386A" w:rsidRPr="00FB6DE0" w:rsidRDefault="00280DE1" w:rsidP="00CC7B86">
            <w:pPr>
              <w:pStyle w:val="TableParagraph"/>
              <w:jc w:val="both"/>
              <w:rPr>
                <w:rFonts w:ascii="Times New Roman" w:hAnsi="Times New Roman" w:cs="Times New Roman"/>
              </w:rPr>
            </w:pPr>
            <w:r w:rsidRPr="00FB6DE0">
              <w:rPr>
                <w:rFonts w:ascii="Times New Roman" w:hAnsi="Times New Roman" w:cs="Times New Roman"/>
              </w:rPr>
              <w:t xml:space="preserve">Area dei </w:t>
            </w:r>
            <w:r w:rsidR="0064386A" w:rsidRPr="00FB6DE0">
              <w:rPr>
                <w:rFonts w:ascii="Times New Roman" w:hAnsi="Times New Roman" w:cs="Times New Roman"/>
              </w:rPr>
              <w:t>Funzionari</w:t>
            </w:r>
            <w:r w:rsidRPr="00FB6DE0">
              <w:rPr>
                <w:rFonts w:ascii="Times New Roman" w:hAnsi="Times New Roman" w:cs="Times New Roman"/>
              </w:rPr>
              <w:t xml:space="preserve">/ E.Q. o analoga degli altri comparti </w:t>
            </w:r>
            <w:r w:rsidR="007650A1" w:rsidRPr="00FB6DE0">
              <w:rPr>
                <w:rFonts w:ascii="Times New Roman" w:hAnsi="Times New Roman" w:cs="Times New Roman"/>
              </w:rPr>
              <w:t>della Pubblica Amministrazione di cui all’art. 1 comma 2 del d.lgs. 165/2001</w:t>
            </w:r>
          </w:p>
        </w:tc>
      </w:tr>
      <w:tr w:rsidR="0064386A" w:rsidRPr="00BA1E25" w14:paraId="1AAE7614" w14:textId="77777777" w:rsidTr="00FB6DE0">
        <w:trPr>
          <w:trHeight w:val="420"/>
        </w:trPr>
        <w:tc>
          <w:tcPr>
            <w:tcW w:w="1070" w:type="dxa"/>
          </w:tcPr>
          <w:p w14:paraId="19440490" w14:textId="77777777" w:rsidR="0064386A" w:rsidRPr="00BF684D" w:rsidRDefault="0064386A" w:rsidP="00CC7B86">
            <w:pPr>
              <w:pStyle w:val="TableParagraph"/>
              <w:jc w:val="both"/>
              <w:rPr>
                <w:rFonts w:ascii="Times New Roman" w:hAnsi="Times New Roman" w:cs="Times New Roman"/>
              </w:rPr>
            </w:pPr>
          </w:p>
        </w:tc>
        <w:tc>
          <w:tcPr>
            <w:tcW w:w="9210" w:type="dxa"/>
          </w:tcPr>
          <w:p w14:paraId="616FD796" w14:textId="72A44746" w:rsidR="0064386A" w:rsidRPr="00FB6DE0" w:rsidRDefault="0064386A" w:rsidP="00CC7B86">
            <w:pPr>
              <w:pStyle w:val="TableParagraph"/>
              <w:jc w:val="both"/>
              <w:rPr>
                <w:rFonts w:ascii="Times New Roman" w:hAnsi="Times New Roman" w:cs="Times New Roman"/>
              </w:rPr>
            </w:pPr>
            <w:r w:rsidRPr="00FB6DE0">
              <w:rPr>
                <w:rFonts w:ascii="Times New Roman" w:hAnsi="Times New Roman" w:cs="Times New Roman"/>
              </w:rPr>
              <w:t xml:space="preserve">Dirigenti </w:t>
            </w:r>
            <w:r w:rsidR="007650A1" w:rsidRPr="00FB6DE0">
              <w:rPr>
                <w:rFonts w:ascii="Times New Roman" w:hAnsi="Times New Roman" w:cs="Times New Roman"/>
              </w:rPr>
              <w:t>della Pubblica Amministrazione di cui all’art. 1 comma 2 del d.lgs. 165/2001</w:t>
            </w:r>
          </w:p>
        </w:tc>
      </w:tr>
    </w:tbl>
    <w:p w14:paraId="31F495EA" w14:textId="77777777" w:rsidR="0064386A" w:rsidRDefault="0064386A" w:rsidP="00CC7B86">
      <w:pPr>
        <w:jc w:val="both"/>
        <w:rPr>
          <w:b/>
          <w:bCs/>
        </w:rPr>
      </w:pPr>
    </w:p>
    <w:p w14:paraId="099D5576" w14:textId="5C15EFAA" w:rsidR="0064386A" w:rsidRPr="00592BF5" w:rsidRDefault="0064386A" w:rsidP="00CC7B86">
      <w:pPr>
        <w:jc w:val="both"/>
        <w:rPr>
          <w:b/>
        </w:rPr>
      </w:pPr>
      <w:r w:rsidRPr="00592BF5">
        <w:rPr>
          <w:b/>
          <w:bCs/>
        </w:rPr>
        <w:t>Per i Liberi Professionisti iscritti ad Ordini o Collegi professionali</w:t>
      </w:r>
      <w:r w:rsidR="00CC7B86">
        <w:rPr>
          <w:b/>
          <w:bCs/>
        </w:rPr>
        <w:t xml:space="preserve">, </w:t>
      </w:r>
      <w:r w:rsidRPr="00E01373">
        <w:rPr>
          <w:rFonts w:eastAsia="Calibri"/>
        </w:rPr>
        <w:t>di essere inserito nell’elenco per la costituzione delle Commissioni giudicatrici di appalti nelle seguenti categorie di iscrizione (</w:t>
      </w:r>
      <w:r w:rsidRPr="00E01373">
        <w:t>barrare nella colonna a sinistra le categorie nelle quali si richiede l’iscrizione specificando, nella colonna a destra, nell’ambito di ciascuna categoria, la specifica materia di opera nella quale si è esperti, scegliendo tra quelle di seguito elencate:</w:t>
      </w:r>
    </w:p>
    <w:p w14:paraId="73E44AAF" w14:textId="77777777" w:rsidR="0064386A" w:rsidRPr="00437F2C" w:rsidRDefault="0064386A" w:rsidP="0064386A">
      <w:pPr>
        <w:pStyle w:val="Titolo1"/>
        <w:numPr>
          <w:ilvl w:val="0"/>
          <w:numId w:val="26"/>
        </w:numPr>
        <w:tabs>
          <w:tab w:val="left" w:pos="356"/>
        </w:tabs>
        <w:spacing w:before="1"/>
        <w:ind w:left="426" w:hanging="426"/>
        <w:rPr>
          <w:b w:val="0"/>
          <w:sz w:val="22"/>
          <w:szCs w:val="22"/>
        </w:rPr>
      </w:pPr>
      <w:r w:rsidRPr="00437F2C">
        <w:rPr>
          <w:b w:val="0"/>
          <w:sz w:val="22"/>
          <w:szCs w:val="22"/>
        </w:rPr>
        <w:t xml:space="preserve">Edilizia </w:t>
      </w:r>
    </w:p>
    <w:p w14:paraId="18120BF8" w14:textId="77777777" w:rsidR="0064386A" w:rsidRPr="00437F2C" w:rsidRDefault="0064386A" w:rsidP="0064386A">
      <w:pPr>
        <w:pStyle w:val="Titolo1"/>
        <w:numPr>
          <w:ilvl w:val="0"/>
          <w:numId w:val="26"/>
        </w:numPr>
        <w:tabs>
          <w:tab w:val="left" w:pos="356"/>
        </w:tabs>
        <w:spacing w:before="1"/>
        <w:ind w:left="426" w:hanging="426"/>
        <w:rPr>
          <w:b w:val="0"/>
          <w:sz w:val="22"/>
          <w:szCs w:val="22"/>
        </w:rPr>
      </w:pPr>
      <w:r w:rsidRPr="00437F2C">
        <w:rPr>
          <w:b w:val="0"/>
          <w:sz w:val="22"/>
          <w:szCs w:val="22"/>
        </w:rPr>
        <w:t xml:space="preserve">Strutture </w:t>
      </w:r>
    </w:p>
    <w:p w14:paraId="52FE0030" w14:textId="2331AB41" w:rsidR="0064386A" w:rsidRPr="00CC7B86" w:rsidRDefault="0064386A" w:rsidP="00CC7B86">
      <w:pPr>
        <w:pStyle w:val="Titolo1"/>
        <w:numPr>
          <w:ilvl w:val="0"/>
          <w:numId w:val="26"/>
        </w:numPr>
        <w:tabs>
          <w:tab w:val="left" w:pos="356"/>
        </w:tabs>
        <w:spacing w:before="1"/>
        <w:ind w:left="426" w:hanging="426"/>
        <w:rPr>
          <w:b w:val="0"/>
          <w:sz w:val="22"/>
          <w:szCs w:val="22"/>
        </w:rPr>
      </w:pPr>
      <w:r w:rsidRPr="00437F2C">
        <w:rPr>
          <w:b w:val="0"/>
          <w:sz w:val="22"/>
          <w:szCs w:val="22"/>
        </w:rPr>
        <w:t xml:space="preserve">Impianti </w:t>
      </w:r>
    </w:p>
    <w:p w14:paraId="1E188A4F" w14:textId="08E19A13" w:rsidR="0064386A" w:rsidRPr="00CC7B86" w:rsidRDefault="0064386A" w:rsidP="00CC7B86">
      <w:pPr>
        <w:pStyle w:val="Titolo1"/>
        <w:numPr>
          <w:ilvl w:val="0"/>
          <w:numId w:val="26"/>
        </w:numPr>
        <w:tabs>
          <w:tab w:val="left" w:pos="356"/>
        </w:tabs>
        <w:spacing w:before="1"/>
        <w:ind w:left="426" w:hanging="426"/>
        <w:rPr>
          <w:b w:val="0"/>
          <w:sz w:val="22"/>
          <w:szCs w:val="22"/>
        </w:rPr>
      </w:pPr>
      <w:r w:rsidRPr="00437F2C">
        <w:rPr>
          <w:b w:val="0"/>
          <w:sz w:val="22"/>
          <w:szCs w:val="22"/>
        </w:rPr>
        <w:t xml:space="preserve">Idraulica </w:t>
      </w:r>
    </w:p>
    <w:p w14:paraId="6DBDF772" w14:textId="784D2693" w:rsidR="0064386A" w:rsidRPr="00CC7B86" w:rsidRDefault="0064386A" w:rsidP="00CC7B86">
      <w:pPr>
        <w:pStyle w:val="Titolo1"/>
        <w:numPr>
          <w:ilvl w:val="0"/>
          <w:numId w:val="26"/>
        </w:numPr>
        <w:tabs>
          <w:tab w:val="left" w:pos="356"/>
        </w:tabs>
        <w:spacing w:before="1"/>
        <w:ind w:left="426" w:hanging="426"/>
        <w:rPr>
          <w:b w:val="0"/>
          <w:sz w:val="22"/>
          <w:szCs w:val="22"/>
        </w:rPr>
      </w:pPr>
      <w:r w:rsidRPr="00437F2C">
        <w:rPr>
          <w:b w:val="0"/>
          <w:sz w:val="22"/>
          <w:szCs w:val="22"/>
        </w:rPr>
        <w:t>Territorio e Urbanistica</w:t>
      </w:r>
    </w:p>
    <w:p w14:paraId="2BCABEEF" w14:textId="77777777" w:rsidR="0064386A" w:rsidRPr="00437F2C" w:rsidRDefault="0064386A" w:rsidP="0064386A">
      <w:pPr>
        <w:pStyle w:val="Titolo1"/>
        <w:numPr>
          <w:ilvl w:val="0"/>
          <w:numId w:val="26"/>
        </w:numPr>
        <w:tabs>
          <w:tab w:val="left" w:pos="356"/>
        </w:tabs>
        <w:spacing w:before="1"/>
        <w:ind w:left="426" w:hanging="426"/>
        <w:rPr>
          <w:b w:val="0"/>
          <w:sz w:val="22"/>
          <w:szCs w:val="22"/>
        </w:rPr>
      </w:pPr>
      <w:r w:rsidRPr="00437F2C">
        <w:rPr>
          <w:b w:val="0"/>
          <w:sz w:val="22"/>
          <w:szCs w:val="22"/>
        </w:rPr>
        <w:t>Altro ……………</w:t>
      </w:r>
    </w:p>
    <w:p w14:paraId="1C0BADAB" w14:textId="77777777" w:rsidR="0064386A" w:rsidRPr="00927C85" w:rsidRDefault="0064386A" w:rsidP="0064386A">
      <w:pPr>
        <w:autoSpaceDE/>
        <w:autoSpaceDN/>
        <w:spacing w:after="200"/>
        <w:jc w:val="both"/>
        <w:rPr>
          <w:rFonts w:eastAsia="Calibri"/>
        </w:rPr>
      </w:pPr>
    </w:p>
    <w:tbl>
      <w:tblPr>
        <w:tblStyle w:val="Grigliatabella"/>
        <w:tblW w:w="9955" w:type="dxa"/>
        <w:tblInd w:w="-5" w:type="dxa"/>
        <w:tblLook w:val="04A0" w:firstRow="1" w:lastRow="0" w:firstColumn="1" w:lastColumn="0" w:noHBand="0" w:noVBand="1"/>
      </w:tblPr>
      <w:tblGrid>
        <w:gridCol w:w="1070"/>
        <w:gridCol w:w="5593"/>
        <w:gridCol w:w="3292"/>
      </w:tblGrid>
      <w:tr w:rsidR="00CC7B86" w:rsidRPr="00927C85" w14:paraId="210A676D" w14:textId="77777777" w:rsidTr="00CC7B86">
        <w:trPr>
          <w:trHeight w:val="750"/>
        </w:trPr>
        <w:tc>
          <w:tcPr>
            <w:tcW w:w="1070" w:type="dxa"/>
          </w:tcPr>
          <w:p w14:paraId="0712409B" w14:textId="77777777" w:rsidR="00CC7B86" w:rsidRDefault="00CC7B86" w:rsidP="005A0295">
            <w:pPr>
              <w:pStyle w:val="TableParagraph"/>
              <w:ind w:left="108"/>
              <w:jc w:val="center"/>
              <w:rPr>
                <w:rFonts w:ascii="Times New Roman" w:hAnsi="Times New Roman" w:cs="Times New Roman"/>
                <w:b/>
                <w:bCs/>
              </w:rPr>
            </w:pPr>
            <w:r>
              <w:rPr>
                <w:rFonts w:ascii="Times New Roman" w:hAnsi="Times New Roman" w:cs="Times New Roman"/>
                <w:b/>
                <w:bCs/>
              </w:rPr>
              <w:lastRenderedPageBreak/>
              <w:t xml:space="preserve">Inserire </w:t>
            </w:r>
          </w:p>
          <w:p w14:paraId="624538B9" w14:textId="77777777" w:rsidR="00CC7B86" w:rsidRPr="00927C85" w:rsidRDefault="00CC7B86" w:rsidP="005A0295">
            <w:pPr>
              <w:pStyle w:val="TableParagraph"/>
              <w:ind w:left="108"/>
              <w:jc w:val="center"/>
              <w:rPr>
                <w:rFonts w:ascii="Times New Roman" w:hAnsi="Times New Roman" w:cs="Times New Roman"/>
                <w:b/>
              </w:rPr>
            </w:pPr>
            <w:r>
              <w:rPr>
                <w:rFonts w:ascii="Times New Roman" w:hAnsi="Times New Roman" w:cs="Times New Roman"/>
                <w:b/>
                <w:bCs/>
              </w:rPr>
              <w:t>x</w:t>
            </w:r>
          </w:p>
        </w:tc>
        <w:tc>
          <w:tcPr>
            <w:tcW w:w="5593" w:type="dxa"/>
            <w:shd w:val="clear" w:color="auto" w:fill="C6D9F1" w:themeFill="text2" w:themeFillTint="33"/>
          </w:tcPr>
          <w:p w14:paraId="0B1248BB" w14:textId="72C64E97" w:rsidR="00CC7B86" w:rsidRDefault="00CC7B86" w:rsidP="005A0295">
            <w:pPr>
              <w:pStyle w:val="TableParagraph"/>
              <w:ind w:left="108"/>
              <w:jc w:val="center"/>
              <w:rPr>
                <w:rFonts w:ascii="Times New Roman" w:hAnsi="Times New Roman" w:cs="Times New Roman"/>
                <w:b/>
                <w:bCs/>
              </w:rPr>
            </w:pPr>
            <w:r>
              <w:rPr>
                <w:rFonts w:ascii="Times New Roman" w:hAnsi="Times New Roman" w:cs="Times New Roman"/>
                <w:b/>
                <w:bCs/>
              </w:rPr>
              <w:t>SEZIONE 2</w:t>
            </w:r>
          </w:p>
          <w:p w14:paraId="6D9562AB" w14:textId="77777777" w:rsidR="00CC7B86" w:rsidRPr="007275B6" w:rsidRDefault="00CC7B86" w:rsidP="005A0295">
            <w:pPr>
              <w:pStyle w:val="TableParagraph"/>
              <w:ind w:left="158" w:right="-265" w:hanging="568"/>
              <w:jc w:val="center"/>
              <w:rPr>
                <w:rFonts w:ascii="Times New Roman" w:hAnsi="Times New Roman" w:cs="Times New Roman"/>
                <w:bCs/>
                <w:i/>
                <w:iCs/>
              </w:rPr>
            </w:pPr>
            <w:r>
              <w:rPr>
                <w:rFonts w:ascii="Times New Roman" w:hAnsi="Times New Roman" w:cs="Times New Roman"/>
                <w:bCs/>
                <w:i/>
                <w:iCs/>
              </w:rPr>
              <w:t xml:space="preserve">  </w:t>
            </w:r>
            <w:r w:rsidRPr="007275B6">
              <w:rPr>
                <w:rFonts w:ascii="Times New Roman" w:hAnsi="Times New Roman" w:cs="Times New Roman"/>
                <w:bCs/>
                <w:i/>
                <w:iCs/>
              </w:rPr>
              <w:t>Liberi Professionisti iscritti ad Ordini o Collegi professionali</w:t>
            </w:r>
          </w:p>
        </w:tc>
        <w:tc>
          <w:tcPr>
            <w:tcW w:w="3292" w:type="dxa"/>
          </w:tcPr>
          <w:p w14:paraId="16F71C6E" w14:textId="51A6D2AE" w:rsidR="00CC7B86" w:rsidRPr="00927C85" w:rsidRDefault="00CC7B86" w:rsidP="005A0295">
            <w:pPr>
              <w:pStyle w:val="TableParagraph"/>
              <w:ind w:left="158"/>
              <w:rPr>
                <w:rFonts w:ascii="Times New Roman" w:hAnsi="Times New Roman" w:cs="Times New Roman"/>
                <w:b/>
              </w:rPr>
            </w:pPr>
            <w:r w:rsidRPr="00927C85">
              <w:rPr>
                <w:rFonts w:ascii="Times New Roman" w:hAnsi="Times New Roman" w:cs="Times New Roman"/>
                <w:b/>
              </w:rPr>
              <w:t>MATERIA/E NELLA/E QUALE/I SI È ESPERTI</w:t>
            </w:r>
          </w:p>
        </w:tc>
      </w:tr>
      <w:tr w:rsidR="00CC7B86" w:rsidRPr="00927C85" w14:paraId="7E490EE5" w14:textId="77777777" w:rsidTr="00CC7B86">
        <w:trPr>
          <w:trHeight w:val="510"/>
        </w:trPr>
        <w:tc>
          <w:tcPr>
            <w:tcW w:w="1070" w:type="dxa"/>
          </w:tcPr>
          <w:p w14:paraId="272E94AB" w14:textId="77777777" w:rsidR="00CC7B86" w:rsidRPr="00927C85" w:rsidRDefault="00CC7B86" w:rsidP="005A0295">
            <w:pPr>
              <w:pStyle w:val="TableParagraph"/>
              <w:ind w:left="108"/>
              <w:rPr>
                <w:rFonts w:ascii="Times New Roman" w:hAnsi="Times New Roman" w:cs="Times New Roman"/>
              </w:rPr>
            </w:pPr>
          </w:p>
        </w:tc>
        <w:tc>
          <w:tcPr>
            <w:tcW w:w="5593" w:type="dxa"/>
          </w:tcPr>
          <w:p w14:paraId="3FD2A53B" w14:textId="77777777" w:rsidR="00CC7B86" w:rsidRPr="00927C85" w:rsidRDefault="00CC7B86" w:rsidP="00CC7B86">
            <w:pPr>
              <w:pStyle w:val="TableParagraph"/>
              <w:rPr>
                <w:rFonts w:ascii="Times New Roman" w:hAnsi="Times New Roman" w:cs="Times New Roman"/>
              </w:rPr>
            </w:pPr>
            <w:r w:rsidRPr="00927C85">
              <w:rPr>
                <w:rFonts w:ascii="Times New Roman" w:hAnsi="Times New Roman" w:cs="Times New Roman"/>
              </w:rPr>
              <w:t>Architetto</w:t>
            </w:r>
          </w:p>
        </w:tc>
        <w:tc>
          <w:tcPr>
            <w:tcW w:w="3292" w:type="dxa"/>
          </w:tcPr>
          <w:p w14:paraId="0F19A02E" w14:textId="77777777" w:rsidR="00CC7B86" w:rsidRPr="00927C85" w:rsidRDefault="00CC7B86" w:rsidP="005A0295">
            <w:pPr>
              <w:pStyle w:val="TableParagraph"/>
              <w:ind w:left="158"/>
              <w:rPr>
                <w:rFonts w:ascii="Times New Roman" w:hAnsi="Times New Roman" w:cs="Times New Roman"/>
              </w:rPr>
            </w:pPr>
          </w:p>
          <w:p w14:paraId="6522ACB9" w14:textId="77777777" w:rsidR="00CC7B86" w:rsidRPr="00927C85" w:rsidRDefault="00CC7B86" w:rsidP="005A0295">
            <w:pPr>
              <w:pStyle w:val="TableParagraph"/>
              <w:ind w:left="158"/>
              <w:rPr>
                <w:rFonts w:ascii="Times New Roman" w:hAnsi="Times New Roman" w:cs="Times New Roman"/>
              </w:rPr>
            </w:pPr>
          </w:p>
        </w:tc>
      </w:tr>
      <w:tr w:rsidR="00CC7B86" w:rsidRPr="00927C85" w14:paraId="1FD40174" w14:textId="77777777" w:rsidTr="00CC7B86">
        <w:trPr>
          <w:trHeight w:val="510"/>
        </w:trPr>
        <w:tc>
          <w:tcPr>
            <w:tcW w:w="1070" w:type="dxa"/>
          </w:tcPr>
          <w:p w14:paraId="4841C01C" w14:textId="77777777" w:rsidR="00CC7B86" w:rsidRPr="00927C85" w:rsidRDefault="00CC7B86" w:rsidP="005A0295">
            <w:pPr>
              <w:pStyle w:val="TableParagraph"/>
              <w:rPr>
                <w:rFonts w:ascii="Times New Roman" w:hAnsi="Times New Roman" w:cs="Times New Roman"/>
              </w:rPr>
            </w:pPr>
          </w:p>
        </w:tc>
        <w:tc>
          <w:tcPr>
            <w:tcW w:w="5593" w:type="dxa"/>
          </w:tcPr>
          <w:p w14:paraId="7D218F5F" w14:textId="77777777" w:rsidR="00CC7B86" w:rsidRPr="00927C85" w:rsidRDefault="00CC7B86" w:rsidP="00CC7B86">
            <w:pPr>
              <w:pStyle w:val="TableParagraph"/>
              <w:rPr>
                <w:rFonts w:ascii="Times New Roman" w:hAnsi="Times New Roman" w:cs="Times New Roman"/>
              </w:rPr>
            </w:pPr>
            <w:r w:rsidRPr="00927C85">
              <w:rPr>
                <w:rFonts w:ascii="Times New Roman" w:hAnsi="Times New Roman" w:cs="Times New Roman"/>
              </w:rPr>
              <w:t>Ingegnere Civile e Ambientale</w:t>
            </w:r>
          </w:p>
        </w:tc>
        <w:tc>
          <w:tcPr>
            <w:tcW w:w="3292" w:type="dxa"/>
          </w:tcPr>
          <w:p w14:paraId="0B863496" w14:textId="77777777" w:rsidR="00CC7B86" w:rsidRPr="00927C85" w:rsidRDefault="00CC7B86" w:rsidP="005A0295">
            <w:pPr>
              <w:pStyle w:val="TableParagraph"/>
              <w:ind w:left="158"/>
              <w:rPr>
                <w:rFonts w:ascii="Times New Roman" w:hAnsi="Times New Roman" w:cs="Times New Roman"/>
              </w:rPr>
            </w:pPr>
          </w:p>
          <w:p w14:paraId="369C28BF" w14:textId="77777777" w:rsidR="00CC7B86" w:rsidRPr="00927C85" w:rsidRDefault="00CC7B86" w:rsidP="005A0295">
            <w:pPr>
              <w:pStyle w:val="TableParagraph"/>
              <w:ind w:left="158"/>
              <w:rPr>
                <w:rFonts w:ascii="Times New Roman" w:hAnsi="Times New Roman" w:cs="Times New Roman"/>
              </w:rPr>
            </w:pPr>
          </w:p>
        </w:tc>
      </w:tr>
      <w:tr w:rsidR="00CC7B86" w:rsidRPr="00927C85" w14:paraId="54E6875F" w14:textId="77777777" w:rsidTr="00CC7B86">
        <w:trPr>
          <w:trHeight w:val="495"/>
        </w:trPr>
        <w:tc>
          <w:tcPr>
            <w:tcW w:w="1070" w:type="dxa"/>
          </w:tcPr>
          <w:p w14:paraId="23487F5B" w14:textId="77777777" w:rsidR="00CC7B86" w:rsidRPr="00927C85" w:rsidRDefault="00CC7B86" w:rsidP="005A0295">
            <w:pPr>
              <w:pStyle w:val="TableParagraph"/>
              <w:rPr>
                <w:rFonts w:ascii="Times New Roman" w:hAnsi="Times New Roman" w:cs="Times New Roman"/>
              </w:rPr>
            </w:pPr>
          </w:p>
        </w:tc>
        <w:tc>
          <w:tcPr>
            <w:tcW w:w="5593" w:type="dxa"/>
          </w:tcPr>
          <w:p w14:paraId="5AF98257" w14:textId="77777777" w:rsidR="00CC7B86" w:rsidRPr="00927C85" w:rsidRDefault="00CC7B86" w:rsidP="00CC7B86">
            <w:pPr>
              <w:pStyle w:val="TableParagraph"/>
              <w:rPr>
                <w:rFonts w:ascii="Times New Roman" w:hAnsi="Times New Roman" w:cs="Times New Roman"/>
              </w:rPr>
            </w:pPr>
            <w:r w:rsidRPr="00927C85">
              <w:rPr>
                <w:rFonts w:ascii="Times New Roman" w:hAnsi="Times New Roman" w:cs="Times New Roman"/>
              </w:rPr>
              <w:t>Ingegnere dell’Informazione</w:t>
            </w:r>
          </w:p>
        </w:tc>
        <w:tc>
          <w:tcPr>
            <w:tcW w:w="3292" w:type="dxa"/>
          </w:tcPr>
          <w:p w14:paraId="310A2B28" w14:textId="77777777" w:rsidR="00CC7B86" w:rsidRPr="00927C85" w:rsidRDefault="00CC7B86" w:rsidP="005A0295">
            <w:pPr>
              <w:pStyle w:val="TableParagraph"/>
              <w:ind w:left="158"/>
              <w:rPr>
                <w:rFonts w:ascii="Times New Roman" w:hAnsi="Times New Roman" w:cs="Times New Roman"/>
              </w:rPr>
            </w:pPr>
          </w:p>
          <w:p w14:paraId="6E26786B" w14:textId="77777777" w:rsidR="00CC7B86" w:rsidRPr="00927C85" w:rsidRDefault="00CC7B86" w:rsidP="005A0295">
            <w:pPr>
              <w:pStyle w:val="TableParagraph"/>
              <w:ind w:left="158"/>
              <w:rPr>
                <w:rFonts w:ascii="Times New Roman" w:hAnsi="Times New Roman" w:cs="Times New Roman"/>
              </w:rPr>
            </w:pPr>
          </w:p>
        </w:tc>
      </w:tr>
      <w:tr w:rsidR="00CC7B86" w:rsidRPr="00927C85" w14:paraId="4349BE1F" w14:textId="77777777" w:rsidTr="00CC7B86">
        <w:trPr>
          <w:trHeight w:val="495"/>
        </w:trPr>
        <w:tc>
          <w:tcPr>
            <w:tcW w:w="1070" w:type="dxa"/>
          </w:tcPr>
          <w:p w14:paraId="2AE433EF" w14:textId="77777777" w:rsidR="00CC7B86" w:rsidRPr="00927C85" w:rsidRDefault="00CC7B86" w:rsidP="005A0295">
            <w:pPr>
              <w:pStyle w:val="TableParagraph"/>
              <w:rPr>
                <w:rFonts w:ascii="Times New Roman" w:hAnsi="Times New Roman" w:cs="Times New Roman"/>
              </w:rPr>
            </w:pPr>
          </w:p>
        </w:tc>
        <w:tc>
          <w:tcPr>
            <w:tcW w:w="5593" w:type="dxa"/>
          </w:tcPr>
          <w:p w14:paraId="67EEC36C" w14:textId="77777777" w:rsidR="00CC7B86" w:rsidRPr="00927C85" w:rsidRDefault="00CC7B86" w:rsidP="00CC7B86">
            <w:pPr>
              <w:pStyle w:val="TableParagraph"/>
              <w:rPr>
                <w:rFonts w:ascii="Times New Roman" w:hAnsi="Times New Roman" w:cs="Times New Roman"/>
              </w:rPr>
            </w:pPr>
            <w:r w:rsidRPr="00927C85">
              <w:rPr>
                <w:rFonts w:ascii="Times New Roman" w:hAnsi="Times New Roman" w:cs="Times New Roman"/>
              </w:rPr>
              <w:t>Ingegnere Industriale</w:t>
            </w:r>
          </w:p>
        </w:tc>
        <w:tc>
          <w:tcPr>
            <w:tcW w:w="3292" w:type="dxa"/>
          </w:tcPr>
          <w:p w14:paraId="4DCBE4A5" w14:textId="77777777" w:rsidR="00CC7B86" w:rsidRPr="00927C85" w:rsidRDefault="00CC7B86" w:rsidP="005A0295">
            <w:pPr>
              <w:pStyle w:val="TableParagraph"/>
              <w:ind w:left="158"/>
              <w:rPr>
                <w:rFonts w:ascii="Times New Roman" w:hAnsi="Times New Roman" w:cs="Times New Roman"/>
              </w:rPr>
            </w:pPr>
          </w:p>
          <w:p w14:paraId="220F62B0" w14:textId="77777777" w:rsidR="00CC7B86" w:rsidRPr="00927C85" w:rsidRDefault="00CC7B86" w:rsidP="005A0295">
            <w:pPr>
              <w:pStyle w:val="TableParagraph"/>
              <w:ind w:left="158"/>
              <w:rPr>
                <w:rFonts w:ascii="Times New Roman" w:hAnsi="Times New Roman" w:cs="Times New Roman"/>
              </w:rPr>
            </w:pPr>
          </w:p>
        </w:tc>
      </w:tr>
      <w:tr w:rsidR="00CC7B86" w:rsidRPr="00927C85" w14:paraId="734EDD8B" w14:textId="77777777" w:rsidTr="00CC7B86">
        <w:trPr>
          <w:trHeight w:val="510"/>
        </w:trPr>
        <w:tc>
          <w:tcPr>
            <w:tcW w:w="1070" w:type="dxa"/>
          </w:tcPr>
          <w:p w14:paraId="09B392BD" w14:textId="77777777" w:rsidR="00CC7B86" w:rsidRPr="00927C85" w:rsidRDefault="00CC7B86" w:rsidP="005A0295">
            <w:pPr>
              <w:pStyle w:val="TableParagraph"/>
              <w:rPr>
                <w:rFonts w:ascii="Times New Roman" w:hAnsi="Times New Roman" w:cs="Times New Roman"/>
              </w:rPr>
            </w:pPr>
          </w:p>
        </w:tc>
        <w:tc>
          <w:tcPr>
            <w:tcW w:w="5593" w:type="dxa"/>
          </w:tcPr>
          <w:p w14:paraId="2ED5BE31" w14:textId="77777777" w:rsidR="00CC7B86" w:rsidRPr="00927C85" w:rsidRDefault="00CC7B86" w:rsidP="00CC7B86">
            <w:pPr>
              <w:pStyle w:val="TableParagraph"/>
              <w:rPr>
                <w:rFonts w:ascii="Times New Roman" w:hAnsi="Times New Roman" w:cs="Times New Roman"/>
              </w:rPr>
            </w:pPr>
            <w:r w:rsidRPr="00927C85">
              <w:rPr>
                <w:rFonts w:ascii="Times New Roman" w:hAnsi="Times New Roman" w:cs="Times New Roman"/>
              </w:rPr>
              <w:t>Geometra</w:t>
            </w:r>
          </w:p>
        </w:tc>
        <w:tc>
          <w:tcPr>
            <w:tcW w:w="3292" w:type="dxa"/>
          </w:tcPr>
          <w:p w14:paraId="58EE177F" w14:textId="77777777" w:rsidR="00CC7B86" w:rsidRPr="00927C85" w:rsidRDefault="00CC7B86" w:rsidP="005A0295">
            <w:pPr>
              <w:pStyle w:val="TableParagraph"/>
              <w:ind w:left="158"/>
              <w:rPr>
                <w:rFonts w:ascii="Times New Roman" w:hAnsi="Times New Roman" w:cs="Times New Roman"/>
              </w:rPr>
            </w:pPr>
          </w:p>
          <w:p w14:paraId="410837BB" w14:textId="77777777" w:rsidR="00CC7B86" w:rsidRPr="00927C85" w:rsidRDefault="00CC7B86" w:rsidP="005A0295">
            <w:pPr>
              <w:pStyle w:val="TableParagraph"/>
              <w:ind w:left="158"/>
              <w:rPr>
                <w:rFonts w:ascii="Times New Roman" w:hAnsi="Times New Roman" w:cs="Times New Roman"/>
              </w:rPr>
            </w:pPr>
          </w:p>
        </w:tc>
      </w:tr>
      <w:tr w:rsidR="00CC7B86" w:rsidRPr="00927C85" w14:paraId="41C5E2AA" w14:textId="77777777" w:rsidTr="00CC7B86">
        <w:trPr>
          <w:trHeight w:val="495"/>
        </w:trPr>
        <w:tc>
          <w:tcPr>
            <w:tcW w:w="1070" w:type="dxa"/>
          </w:tcPr>
          <w:p w14:paraId="33960AD1" w14:textId="77777777" w:rsidR="00CC7B86" w:rsidRPr="00927C85" w:rsidRDefault="00CC7B86" w:rsidP="005A0295">
            <w:pPr>
              <w:pStyle w:val="TableParagraph"/>
              <w:rPr>
                <w:rFonts w:ascii="Times New Roman" w:hAnsi="Times New Roman" w:cs="Times New Roman"/>
              </w:rPr>
            </w:pPr>
          </w:p>
        </w:tc>
        <w:tc>
          <w:tcPr>
            <w:tcW w:w="5593" w:type="dxa"/>
          </w:tcPr>
          <w:p w14:paraId="44DEA8D7" w14:textId="77777777" w:rsidR="00CC7B86" w:rsidRPr="00927C85" w:rsidRDefault="00CC7B86" w:rsidP="00CC7B86">
            <w:pPr>
              <w:pStyle w:val="TableParagraph"/>
              <w:rPr>
                <w:rFonts w:ascii="Times New Roman" w:hAnsi="Times New Roman" w:cs="Times New Roman"/>
              </w:rPr>
            </w:pPr>
            <w:r w:rsidRPr="00927C85">
              <w:rPr>
                <w:rFonts w:ascii="Times New Roman" w:hAnsi="Times New Roman" w:cs="Times New Roman"/>
              </w:rPr>
              <w:t>Perito edile</w:t>
            </w:r>
          </w:p>
        </w:tc>
        <w:tc>
          <w:tcPr>
            <w:tcW w:w="3292" w:type="dxa"/>
          </w:tcPr>
          <w:p w14:paraId="2D001EE4" w14:textId="77777777" w:rsidR="00CC7B86" w:rsidRPr="00927C85" w:rsidRDefault="00CC7B86" w:rsidP="005A0295">
            <w:pPr>
              <w:pStyle w:val="TableParagraph"/>
              <w:ind w:left="158"/>
              <w:rPr>
                <w:rFonts w:ascii="Times New Roman" w:hAnsi="Times New Roman" w:cs="Times New Roman"/>
              </w:rPr>
            </w:pPr>
          </w:p>
          <w:p w14:paraId="78ADE20C" w14:textId="77777777" w:rsidR="00CC7B86" w:rsidRPr="00927C85" w:rsidRDefault="00CC7B86" w:rsidP="005A0295">
            <w:pPr>
              <w:pStyle w:val="TableParagraph"/>
              <w:ind w:left="158"/>
              <w:rPr>
                <w:rFonts w:ascii="Times New Roman" w:hAnsi="Times New Roman" w:cs="Times New Roman"/>
              </w:rPr>
            </w:pPr>
          </w:p>
        </w:tc>
      </w:tr>
      <w:tr w:rsidR="00CC7B86" w:rsidRPr="00927C85" w14:paraId="131268CF" w14:textId="77777777" w:rsidTr="00CC7B86">
        <w:trPr>
          <w:trHeight w:val="510"/>
        </w:trPr>
        <w:tc>
          <w:tcPr>
            <w:tcW w:w="1070" w:type="dxa"/>
          </w:tcPr>
          <w:p w14:paraId="6538275F" w14:textId="77777777" w:rsidR="00CC7B86" w:rsidRPr="00927C85" w:rsidRDefault="00CC7B86" w:rsidP="005A0295">
            <w:pPr>
              <w:pStyle w:val="TableParagraph"/>
              <w:rPr>
                <w:rFonts w:ascii="Times New Roman" w:hAnsi="Times New Roman" w:cs="Times New Roman"/>
              </w:rPr>
            </w:pPr>
          </w:p>
        </w:tc>
        <w:tc>
          <w:tcPr>
            <w:tcW w:w="5593" w:type="dxa"/>
          </w:tcPr>
          <w:p w14:paraId="008CC612" w14:textId="35EC045B" w:rsidR="00CC7B86" w:rsidRPr="00927C85" w:rsidRDefault="00CC7B86" w:rsidP="00CC7B86">
            <w:pPr>
              <w:pStyle w:val="TableParagraph"/>
              <w:rPr>
                <w:rFonts w:ascii="Times New Roman" w:hAnsi="Times New Roman" w:cs="Times New Roman"/>
              </w:rPr>
            </w:pPr>
            <w:r w:rsidRPr="00927C85">
              <w:rPr>
                <w:rFonts w:ascii="Times New Roman" w:hAnsi="Times New Roman" w:cs="Times New Roman"/>
              </w:rPr>
              <w:t>Perito Industriale</w:t>
            </w:r>
          </w:p>
        </w:tc>
        <w:tc>
          <w:tcPr>
            <w:tcW w:w="3292" w:type="dxa"/>
          </w:tcPr>
          <w:p w14:paraId="3397440E" w14:textId="77777777" w:rsidR="00CC7B86" w:rsidRPr="00927C85" w:rsidRDefault="00CC7B86" w:rsidP="005A0295">
            <w:pPr>
              <w:pStyle w:val="TableParagraph"/>
              <w:ind w:left="158"/>
              <w:rPr>
                <w:rFonts w:ascii="Times New Roman" w:hAnsi="Times New Roman" w:cs="Times New Roman"/>
              </w:rPr>
            </w:pPr>
          </w:p>
          <w:p w14:paraId="4D1AAAAC" w14:textId="77777777" w:rsidR="00CC7B86" w:rsidRPr="00927C85" w:rsidRDefault="00CC7B86" w:rsidP="005A0295">
            <w:pPr>
              <w:pStyle w:val="TableParagraph"/>
              <w:ind w:left="158"/>
              <w:rPr>
                <w:rFonts w:ascii="Times New Roman" w:hAnsi="Times New Roman" w:cs="Times New Roman"/>
              </w:rPr>
            </w:pPr>
          </w:p>
        </w:tc>
      </w:tr>
    </w:tbl>
    <w:p w14:paraId="271A9F3B" w14:textId="77777777" w:rsidR="0064386A" w:rsidRDefault="0064386A" w:rsidP="0064386A">
      <w:pPr>
        <w:pStyle w:val="Corpodeltesto2"/>
        <w:tabs>
          <w:tab w:val="left" w:pos="-1800"/>
          <w:tab w:val="left" w:pos="1080"/>
          <w:tab w:val="left" w:pos="1800"/>
          <w:tab w:val="left" w:pos="6300"/>
        </w:tabs>
        <w:spacing w:line="276" w:lineRule="auto"/>
        <w:rPr>
          <w:b/>
          <w:bCs/>
        </w:rPr>
      </w:pPr>
    </w:p>
    <w:p w14:paraId="435B6B35" w14:textId="77777777" w:rsidR="0064386A" w:rsidRDefault="0064386A" w:rsidP="0064386A">
      <w:pPr>
        <w:pStyle w:val="Corpodeltesto2"/>
        <w:tabs>
          <w:tab w:val="left" w:pos="-1800"/>
          <w:tab w:val="left" w:pos="1080"/>
          <w:tab w:val="left" w:pos="1800"/>
          <w:tab w:val="left" w:pos="6300"/>
        </w:tabs>
        <w:spacing w:after="80" w:line="276" w:lineRule="auto"/>
        <w:jc w:val="center"/>
        <w:rPr>
          <w:b/>
          <w:bCs/>
        </w:rPr>
      </w:pPr>
      <w:r>
        <w:rPr>
          <w:b/>
          <w:bCs/>
        </w:rPr>
        <w:t>DICHIARA</w:t>
      </w:r>
    </w:p>
    <w:p w14:paraId="78ABC664" w14:textId="7DC3ACF8" w:rsidR="009C2E85" w:rsidRPr="00FB6DE0" w:rsidRDefault="0064386A" w:rsidP="00FB6DE0">
      <w:pPr>
        <w:autoSpaceDE/>
        <w:autoSpaceDN/>
        <w:spacing w:line="276" w:lineRule="auto"/>
        <w:jc w:val="both"/>
        <w:rPr>
          <w:rFonts w:eastAsia="Calibri"/>
        </w:rPr>
      </w:pPr>
      <w:r w:rsidRPr="00CF5787">
        <w:rPr>
          <w:rFonts w:eastAsia="Calibri"/>
        </w:rPr>
        <w:t>Ai sensi degli articoli 46 e 47 del D.P.R. 28 dicembre 2000, n. 445 consapevole delle sanzioni penali previste dall’articolo 76 del medesimo D.P.R. 445/2000 per le ipotesi di falsità in atti e dichiarazioni mendaci ivi indicate</w:t>
      </w:r>
      <w:r w:rsidR="00FB6DE0">
        <w:rPr>
          <w:rFonts w:eastAsia="Calibri"/>
        </w:rPr>
        <w:t xml:space="preserve">, </w:t>
      </w:r>
      <w:r w:rsidR="009C2E85" w:rsidRPr="00FB6DE0">
        <w:t>di essere in possesso dei seguenti requisiti di carattere generale e di idoneità professionale:</w:t>
      </w:r>
    </w:p>
    <w:p w14:paraId="605E77F2" w14:textId="77777777" w:rsidR="009C2E85" w:rsidRPr="000112F7" w:rsidRDefault="009C2E85" w:rsidP="0064386A">
      <w:pPr>
        <w:spacing w:after="60" w:line="276" w:lineRule="auto"/>
        <w:ind w:hanging="6"/>
        <w:rPr>
          <w:b/>
        </w:rPr>
      </w:pPr>
    </w:p>
    <w:p w14:paraId="11C97065" w14:textId="5553F42F" w:rsidR="0064386A" w:rsidRPr="000A00DB" w:rsidRDefault="0064386A" w:rsidP="00FB6DE0">
      <w:pPr>
        <w:pStyle w:val="Corpodeltesto2"/>
        <w:widowControl/>
        <w:numPr>
          <w:ilvl w:val="0"/>
          <w:numId w:val="28"/>
        </w:numPr>
        <w:tabs>
          <w:tab w:val="left" w:pos="-1800"/>
          <w:tab w:val="left" w:pos="426"/>
          <w:tab w:val="left" w:pos="1800"/>
          <w:tab w:val="left" w:pos="6300"/>
        </w:tabs>
        <w:spacing w:after="0" w:line="276" w:lineRule="auto"/>
        <w:ind w:left="426" w:hanging="426"/>
        <w:jc w:val="both"/>
        <w:rPr>
          <w:bCs/>
        </w:rPr>
      </w:pPr>
      <w:r w:rsidRPr="000A00DB">
        <w:rPr>
          <w:bCs/>
        </w:rPr>
        <w:t xml:space="preserve">insussistenza di alcuna delle condizioni di esclusione dalla partecipazione alle procedure di appalto di cui all’art. 94 e 95 del </w:t>
      </w:r>
      <w:proofErr w:type="spellStart"/>
      <w:r w:rsidRPr="000A00DB">
        <w:rPr>
          <w:bCs/>
        </w:rPr>
        <w:t>D.Lgs.</w:t>
      </w:r>
      <w:proofErr w:type="spellEnd"/>
      <w:r w:rsidRPr="000A00DB">
        <w:rPr>
          <w:bCs/>
        </w:rPr>
        <w:t xml:space="preserve"> n. 36/2023 </w:t>
      </w:r>
      <w:proofErr w:type="spellStart"/>
      <w:r w:rsidRPr="000A00DB">
        <w:rPr>
          <w:bCs/>
        </w:rPr>
        <w:t>smi</w:t>
      </w:r>
      <w:proofErr w:type="spellEnd"/>
      <w:r w:rsidRPr="000A00DB">
        <w:rPr>
          <w:bCs/>
        </w:rPr>
        <w:t>, in capo a ciascun soggetto ivi indicato;</w:t>
      </w:r>
    </w:p>
    <w:p w14:paraId="77E99573" w14:textId="4E469882" w:rsidR="0064386A" w:rsidRPr="000A00DB" w:rsidRDefault="0064386A" w:rsidP="00FB6DE0">
      <w:pPr>
        <w:pStyle w:val="Corpodeltesto2"/>
        <w:widowControl/>
        <w:numPr>
          <w:ilvl w:val="0"/>
          <w:numId w:val="28"/>
        </w:numPr>
        <w:tabs>
          <w:tab w:val="left" w:pos="-1800"/>
          <w:tab w:val="left" w:pos="426"/>
          <w:tab w:val="left" w:pos="1800"/>
          <w:tab w:val="left" w:pos="6300"/>
        </w:tabs>
        <w:spacing w:after="0" w:line="276" w:lineRule="auto"/>
        <w:ind w:left="426" w:hanging="426"/>
        <w:jc w:val="both"/>
        <w:rPr>
          <w:bCs/>
        </w:rPr>
      </w:pPr>
      <w:r w:rsidRPr="000A00DB">
        <w:rPr>
          <w:bCs/>
        </w:rPr>
        <w:t xml:space="preserve">di non trovarsi nella condizione prevista dall’art. 53, comma 16 ter del </w:t>
      </w:r>
      <w:proofErr w:type="spellStart"/>
      <w:r w:rsidRPr="000A00DB">
        <w:rPr>
          <w:bCs/>
        </w:rPr>
        <w:t>D.Lgs.</w:t>
      </w:r>
      <w:proofErr w:type="spellEnd"/>
      <w:r w:rsidRPr="000A00DB">
        <w:rPr>
          <w:bCs/>
        </w:rPr>
        <w:t xml:space="preserve"> 165/2001</w:t>
      </w:r>
      <w:r w:rsidR="00C5347A">
        <w:rPr>
          <w:bCs/>
        </w:rPr>
        <w:t>;</w:t>
      </w:r>
    </w:p>
    <w:p w14:paraId="571756E9" w14:textId="70B0126E" w:rsidR="0064386A" w:rsidRDefault="0064386A" w:rsidP="00FB6DE0">
      <w:pPr>
        <w:pStyle w:val="Corpodeltesto2"/>
        <w:widowControl/>
        <w:numPr>
          <w:ilvl w:val="0"/>
          <w:numId w:val="28"/>
        </w:numPr>
        <w:tabs>
          <w:tab w:val="left" w:pos="-1800"/>
          <w:tab w:val="left" w:pos="426"/>
          <w:tab w:val="left" w:pos="1800"/>
          <w:tab w:val="left" w:pos="6300"/>
        </w:tabs>
        <w:spacing w:after="0" w:line="276" w:lineRule="auto"/>
        <w:ind w:left="426" w:hanging="426"/>
        <w:jc w:val="both"/>
        <w:rPr>
          <w:bCs/>
        </w:rPr>
      </w:pPr>
      <w:r w:rsidRPr="000112F7">
        <w:rPr>
          <w:bCs/>
        </w:rPr>
        <w:t>di non trovarsi in alcuna delle cause interdi</w:t>
      </w:r>
      <w:r w:rsidR="00280DE1">
        <w:rPr>
          <w:bCs/>
        </w:rPr>
        <w:t xml:space="preserve">ttive di cui al </w:t>
      </w:r>
      <w:proofErr w:type="spellStart"/>
      <w:r w:rsidR="00280DE1">
        <w:rPr>
          <w:bCs/>
        </w:rPr>
        <w:t>D.Lgs.</w:t>
      </w:r>
      <w:proofErr w:type="spellEnd"/>
      <w:r w:rsidR="00280DE1">
        <w:rPr>
          <w:bCs/>
        </w:rPr>
        <w:t xml:space="preserve"> 159/2011;</w:t>
      </w:r>
    </w:p>
    <w:p w14:paraId="356E057B" w14:textId="29D85EBE" w:rsidR="0064386A" w:rsidRPr="00FB6DE0" w:rsidRDefault="0064386A" w:rsidP="00FB6DE0">
      <w:pPr>
        <w:pStyle w:val="Corpodeltesto2"/>
        <w:widowControl/>
        <w:numPr>
          <w:ilvl w:val="0"/>
          <w:numId w:val="28"/>
        </w:numPr>
        <w:tabs>
          <w:tab w:val="left" w:pos="-1800"/>
          <w:tab w:val="left" w:pos="426"/>
          <w:tab w:val="left" w:pos="1800"/>
          <w:tab w:val="left" w:pos="6300"/>
        </w:tabs>
        <w:spacing w:after="0" w:line="276" w:lineRule="auto"/>
        <w:ind w:left="426" w:hanging="426"/>
        <w:jc w:val="both"/>
        <w:rPr>
          <w:bCs/>
          <w:i/>
          <w:iCs/>
        </w:rPr>
      </w:pPr>
      <w:bookmarkStart w:id="0" w:name="_Hlk161911869"/>
      <w:r>
        <w:rPr>
          <w:bCs/>
        </w:rPr>
        <w:t>di non ave ripor</w:t>
      </w:r>
      <w:r w:rsidR="009C2E85">
        <w:rPr>
          <w:bCs/>
        </w:rPr>
        <w:t xml:space="preserve">tato provvedimenti </w:t>
      </w:r>
      <w:r w:rsidR="009C2E85" w:rsidRPr="00FB6DE0">
        <w:rPr>
          <w:bCs/>
        </w:rPr>
        <w:t>disciplinari né di avere procedimenti disciplinari in corso;</w:t>
      </w:r>
    </w:p>
    <w:p w14:paraId="58D51B8B" w14:textId="77777777" w:rsidR="0064386A" w:rsidRPr="000112F7" w:rsidRDefault="0064386A" w:rsidP="00FB6DE0">
      <w:pPr>
        <w:pStyle w:val="Corpodeltesto2"/>
        <w:widowControl/>
        <w:numPr>
          <w:ilvl w:val="0"/>
          <w:numId w:val="28"/>
        </w:numPr>
        <w:tabs>
          <w:tab w:val="left" w:pos="-1800"/>
          <w:tab w:val="left" w:pos="426"/>
          <w:tab w:val="left" w:pos="1800"/>
          <w:tab w:val="left" w:pos="6300"/>
        </w:tabs>
        <w:spacing w:after="0" w:line="276" w:lineRule="auto"/>
        <w:ind w:left="426" w:hanging="426"/>
        <w:jc w:val="both"/>
        <w:rPr>
          <w:bCs/>
          <w:i/>
        </w:rPr>
      </w:pPr>
      <w:bookmarkStart w:id="1" w:name="_Hlk161911904"/>
      <w:bookmarkEnd w:id="0"/>
      <w:r w:rsidRPr="000112F7">
        <w:rPr>
          <w:bCs/>
          <w:i/>
        </w:rPr>
        <w:t>(per i professionisti tenuti all’iscrizione in ordini o collegi)</w:t>
      </w:r>
    </w:p>
    <w:bookmarkEnd w:id="1"/>
    <w:p w14:paraId="028E97DD" w14:textId="77777777" w:rsidR="0064386A" w:rsidRDefault="0064386A" w:rsidP="00FB6DE0">
      <w:pPr>
        <w:pStyle w:val="Corpodeltesto2"/>
        <w:tabs>
          <w:tab w:val="left" w:pos="-1800"/>
          <w:tab w:val="left" w:pos="426"/>
          <w:tab w:val="left" w:pos="1800"/>
          <w:tab w:val="left" w:pos="6300"/>
        </w:tabs>
        <w:spacing w:line="276" w:lineRule="auto"/>
        <w:ind w:left="426"/>
        <w:jc w:val="both"/>
        <w:rPr>
          <w:bCs/>
        </w:rPr>
      </w:pPr>
      <w:r w:rsidRPr="000112F7">
        <w:rPr>
          <w:bCs/>
        </w:rPr>
        <w:t>di essere titolare delle seguenti posizioni previdenziali ed assicurative:</w:t>
      </w:r>
    </w:p>
    <w:p w14:paraId="298835DD" w14:textId="77777777" w:rsidR="00FB6DE0" w:rsidRPr="000112F7" w:rsidRDefault="00FB6DE0" w:rsidP="0064386A">
      <w:pPr>
        <w:pStyle w:val="Corpodeltesto2"/>
        <w:tabs>
          <w:tab w:val="left" w:pos="-1800"/>
          <w:tab w:val="left" w:pos="426"/>
          <w:tab w:val="left" w:pos="1800"/>
          <w:tab w:val="left" w:pos="6300"/>
        </w:tabs>
        <w:spacing w:line="276" w:lineRule="auto"/>
        <w:ind w:left="426"/>
        <w:rPr>
          <w:bCs/>
        </w:rPr>
      </w:pPr>
    </w:p>
    <w:tbl>
      <w:tblPr>
        <w:tblW w:w="9887" w:type="dxa"/>
        <w:tblInd w:w="421" w:type="dxa"/>
        <w:tblLayout w:type="fixed"/>
        <w:tblCellMar>
          <w:left w:w="10" w:type="dxa"/>
          <w:right w:w="10" w:type="dxa"/>
        </w:tblCellMar>
        <w:tblLook w:val="0000" w:firstRow="0" w:lastRow="0" w:firstColumn="0" w:lastColumn="0" w:noHBand="0" w:noVBand="0"/>
      </w:tblPr>
      <w:tblGrid>
        <w:gridCol w:w="910"/>
        <w:gridCol w:w="8977"/>
      </w:tblGrid>
      <w:tr w:rsidR="0064386A" w:rsidRPr="000112F7" w14:paraId="1A49DD11" w14:textId="77777777" w:rsidTr="00FB6DE0">
        <w:trPr>
          <w:trHeight w:val="396"/>
        </w:trPr>
        <w:tc>
          <w:tcPr>
            <w:tcW w:w="910" w:type="dxa"/>
            <w:vMerge w:val="restart"/>
            <w:tcBorders>
              <w:top w:val="single" w:sz="4" w:space="0" w:color="auto"/>
              <w:left w:val="single" w:sz="4" w:space="0" w:color="auto"/>
              <w:right w:val="single" w:sz="4" w:space="0" w:color="auto"/>
            </w:tcBorders>
            <w:shd w:val="clear" w:color="auto" w:fill="FFFFFF"/>
          </w:tcPr>
          <w:p w14:paraId="3364B022" w14:textId="77777777" w:rsidR="0064386A" w:rsidRPr="000112F7" w:rsidRDefault="0064386A" w:rsidP="005A0295">
            <w:pPr>
              <w:ind w:left="400"/>
              <w:rPr>
                <w:rFonts w:eastAsia="Arial Narrow"/>
                <w:b/>
                <w:bCs/>
                <w:color w:val="000000"/>
              </w:rPr>
            </w:pPr>
            <w:r w:rsidRPr="000112F7">
              <w:rPr>
                <w:rFonts w:eastAsia="Arial Narrow"/>
                <w:b/>
                <w:bCs/>
                <w:color w:val="000000"/>
              </w:rPr>
              <w:t>A)</w:t>
            </w:r>
          </w:p>
        </w:tc>
        <w:tc>
          <w:tcPr>
            <w:tcW w:w="8977" w:type="dxa"/>
            <w:tcBorders>
              <w:top w:val="single" w:sz="4" w:space="0" w:color="auto"/>
              <w:left w:val="single" w:sz="4" w:space="0" w:color="auto"/>
              <w:bottom w:val="single" w:sz="4" w:space="0" w:color="auto"/>
              <w:right w:val="single" w:sz="4" w:space="0" w:color="auto"/>
            </w:tcBorders>
            <w:shd w:val="clear" w:color="auto" w:fill="FFFFFF"/>
          </w:tcPr>
          <w:p w14:paraId="38C5E0B2" w14:textId="77777777" w:rsidR="0064386A" w:rsidRPr="000112F7" w:rsidRDefault="0064386A" w:rsidP="005A0295">
            <w:pPr>
              <w:ind w:left="120"/>
              <w:rPr>
                <w:rFonts w:eastAsia="Arial Narrow"/>
                <w:b/>
                <w:bCs/>
                <w:color w:val="000000"/>
              </w:rPr>
            </w:pPr>
            <w:r w:rsidRPr="000112F7">
              <w:rPr>
                <w:rFonts w:eastAsia="Arial Narrow"/>
                <w:b/>
                <w:bCs/>
                <w:color w:val="000000"/>
              </w:rPr>
              <w:t>C.N.P.A.I.A. (</w:t>
            </w:r>
            <w:proofErr w:type="spellStart"/>
            <w:r w:rsidRPr="000112F7">
              <w:rPr>
                <w:rFonts w:eastAsia="Arial Narrow"/>
                <w:b/>
                <w:bCs/>
                <w:color w:val="000000"/>
              </w:rPr>
              <w:t>InArCassa</w:t>
            </w:r>
            <w:proofErr w:type="spellEnd"/>
            <w:r w:rsidRPr="000112F7">
              <w:rPr>
                <w:rFonts w:eastAsia="Arial Narrow"/>
                <w:b/>
                <w:bCs/>
                <w:color w:val="000000"/>
              </w:rPr>
              <w:t xml:space="preserve"> - EPAP) o altro</w:t>
            </w:r>
            <w:r w:rsidRPr="000112F7">
              <w:rPr>
                <w:rFonts w:eastAsia="Arial Narrow"/>
                <w:color w:val="000000"/>
              </w:rPr>
              <w:t xml:space="preserve"> - competenza sede di</w:t>
            </w:r>
          </w:p>
        </w:tc>
      </w:tr>
      <w:tr w:rsidR="0064386A" w:rsidRPr="000112F7" w14:paraId="7E770A91" w14:textId="77777777" w:rsidTr="00FB6DE0">
        <w:trPr>
          <w:trHeight w:val="391"/>
        </w:trPr>
        <w:tc>
          <w:tcPr>
            <w:tcW w:w="910" w:type="dxa"/>
            <w:vMerge/>
            <w:tcBorders>
              <w:left w:val="single" w:sz="4" w:space="0" w:color="auto"/>
              <w:bottom w:val="single" w:sz="4" w:space="0" w:color="auto"/>
              <w:right w:val="single" w:sz="4" w:space="0" w:color="auto"/>
            </w:tcBorders>
            <w:shd w:val="clear" w:color="auto" w:fill="FFFFFF"/>
          </w:tcPr>
          <w:p w14:paraId="1EB284D5" w14:textId="77777777" w:rsidR="0064386A" w:rsidRPr="000112F7" w:rsidRDefault="0064386A" w:rsidP="005A0295">
            <w:pPr>
              <w:rPr>
                <w:rFonts w:eastAsia="Tahoma"/>
                <w:color w:val="000000"/>
              </w:rPr>
            </w:pPr>
          </w:p>
        </w:tc>
        <w:tc>
          <w:tcPr>
            <w:tcW w:w="8977" w:type="dxa"/>
            <w:tcBorders>
              <w:top w:val="single" w:sz="4" w:space="0" w:color="auto"/>
              <w:left w:val="single" w:sz="4" w:space="0" w:color="auto"/>
              <w:bottom w:val="single" w:sz="4" w:space="0" w:color="auto"/>
              <w:right w:val="single" w:sz="4" w:space="0" w:color="auto"/>
            </w:tcBorders>
            <w:shd w:val="clear" w:color="auto" w:fill="FFFFFF"/>
          </w:tcPr>
          <w:p w14:paraId="419EA6F0" w14:textId="77777777" w:rsidR="0064386A" w:rsidRPr="000112F7" w:rsidRDefault="0064386A" w:rsidP="005A0295">
            <w:pPr>
              <w:ind w:left="120"/>
              <w:rPr>
                <w:rFonts w:eastAsia="Arial Narrow"/>
                <w:b/>
                <w:bCs/>
                <w:color w:val="000000"/>
              </w:rPr>
            </w:pPr>
            <w:r w:rsidRPr="000112F7">
              <w:rPr>
                <w:rFonts w:eastAsia="Arial Narrow"/>
                <w:b/>
                <w:bCs/>
                <w:color w:val="000000"/>
              </w:rPr>
              <w:t>Matricola/e:</w:t>
            </w:r>
          </w:p>
        </w:tc>
      </w:tr>
      <w:tr w:rsidR="0064386A" w:rsidRPr="000112F7" w14:paraId="186DC93B" w14:textId="77777777" w:rsidTr="00FB6DE0">
        <w:trPr>
          <w:trHeight w:val="391"/>
        </w:trPr>
        <w:tc>
          <w:tcPr>
            <w:tcW w:w="910" w:type="dxa"/>
            <w:vMerge w:val="restart"/>
            <w:tcBorders>
              <w:top w:val="single" w:sz="4" w:space="0" w:color="auto"/>
              <w:left w:val="single" w:sz="4" w:space="0" w:color="auto"/>
              <w:right w:val="single" w:sz="4" w:space="0" w:color="auto"/>
            </w:tcBorders>
            <w:shd w:val="clear" w:color="auto" w:fill="FFFFFF"/>
          </w:tcPr>
          <w:p w14:paraId="4124A741" w14:textId="77777777" w:rsidR="0064386A" w:rsidRPr="000112F7" w:rsidRDefault="0064386A" w:rsidP="005A0295">
            <w:pPr>
              <w:ind w:left="400"/>
              <w:rPr>
                <w:rFonts w:eastAsia="Arial Narrow"/>
                <w:b/>
                <w:bCs/>
                <w:color w:val="000000"/>
              </w:rPr>
            </w:pPr>
            <w:r w:rsidRPr="000112F7">
              <w:rPr>
                <w:rFonts w:eastAsia="Arial Narrow"/>
                <w:b/>
                <w:bCs/>
                <w:color w:val="000000"/>
              </w:rPr>
              <w:t>B)</w:t>
            </w:r>
          </w:p>
        </w:tc>
        <w:tc>
          <w:tcPr>
            <w:tcW w:w="8977" w:type="dxa"/>
            <w:tcBorders>
              <w:top w:val="single" w:sz="4" w:space="0" w:color="auto"/>
              <w:left w:val="single" w:sz="4" w:space="0" w:color="auto"/>
              <w:bottom w:val="single" w:sz="4" w:space="0" w:color="auto"/>
              <w:right w:val="single" w:sz="4" w:space="0" w:color="auto"/>
            </w:tcBorders>
            <w:shd w:val="clear" w:color="auto" w:fill="FFFFFF"/>
          </w:tcPr>
          <w:p w14:paraId="36313292" w14:textId="77777777" w:rsidR="0064386A" w:rsidRPr="000112F7" w:rsidRDefault="0064386A" w:rsidP="005A0295">
            <w:pPr>
              <w:ind w:left="120"/>
              <w:rPr>
                <w:rFonts w:eastAsia="Arial Narrow"/>
                <w:color w:val="000000"/>
              </w:rPr>
            </w:pPr>
            <w:r w:rsidRPr="000112F7">
              <w:rPr>
                <w:rFonts w:eastAsia="Arial Narrow"/>
                <w:b/>
                <w:bCs/>
                <w:color w:val="000000"/>
              </w:rPr>
              <w:t>INPS</w:t>
            </w:r>
            <w:r w:rsidRPr="000112F7">
              <w:rPr>
                <w:rFonts w:eastAsia="Arial Narrow"/>
                <w:color w:val="000000"/>
              </w:rPr>
              <w:t xml:space="preserve"> - competenza sede di</w:t>
            </w:r>
          </w:p>
        </w:tc>
      </w:tr>
      <w:tr w:rsidR="0064386A" w:rsidRPr="000112F7" w14:paraId="1B95E12D" w14:textId="77777777" w:rsidTr="00FB6DE0">
        <w:trPr>
          <w:trHeight w:val="400"/>
        </w:trPr>
        <w:tc>
          <w:tcPr>
            <w:tcW w:w="910" w:type="dxa"/>
            <w:vMerge/>
            <w:tcBorders>
              <w:left w:val="single" w:sz="4" w:space="0" w:color="auto"/>
              <w:bottom w:val="single" w:sz="4" w:space="0" w:color="auto"/>
              <w:right w:val="single" w:sz="4" w:space="0" w:color="auto"/>
            </w:tcBorders>
            <w:shd w:val="clear" w:color="auto" w:fill="FFFFFF"/>
          </w:tcPr>
          <w:p w14:paraId="46CDAD22" w14:textId="77777777" w:rsidR="0064386A" w:rsidRPr="000112F7" w:rsidRDefault="0064386A" w:rsidP="005A0295">
            <w:pPr>
              <w:rPr>
                <w:rFonts w:eastAsia="Tahoma"/>
                <w:color w:val="000000"/>
              </w:rPr>
            </w:pPr>
          </w:p>
        </w:tc>
        <w:tc>
          <w:tcPr>
            <w:tcW w:w="8977" w:type="dxa"/>
            <w:tcBorders>
              <w:top w:val="single" w:sz="4" w:space="0" w:color="auto"/>
              <w:left w:val="single" w:sz="4" w:space="0" w:color="auto"/>
              <w:bottom w:val="single" w:sz="4" w:space="0" w:color="auto"/>
              <w:right w:val="single" w:sz="4" w:space="0" w:color="auto"/>
            </w:tcBorders>
            <w:shd w:val="clear" w:color="auto" w:fill="FFFFFF"/>
          </w:tcPr>
          <w:p w14:paraId="5B77BCE1" w14:textId="77777777" w:rsidR="0064386A" w:rsidRPr="000112F7" w:rsidRDefault="0064386A" w:rsidP="005A0295">
            <w:pPr>
              <w:ind w:left="120"/>
              <w:rPr>
                <w:rFonts w:eastAsia="Arial Narrow"/>
                <w:b/>
                <w:bCs/>
                <w:color w:val="000000"/>
              </w:rPr>
            </w:pPr>
            <w:r w:rsidRPr="000112F7">
              <w:rPr>
                <w:rFonts w:eastAsia="Arial Narrow"/>
                <w:b/>
                <w:bCs/>
                <w:color w:val="000000"/>
              </w:rPr>
              <w:t>Matricola/e:</w:t>
            </w:r>
          </w:p>
        </w:tc>
      </w:tr>
    </w:tbl>
    <w:p w14:paraId="3F172B14" w14:textId="77777777" w:rsidR="00C5347A" w:rsidRDefault="00C5347A" w:rsidP="00C5347A">
      <w:pPr>
        <w:pStyle w:val="Corpodeltesto2"/>
        <w:tabs>
          <w:tab w:val="left" w:pos="-1800"/>
          <w:tab w:val="left" w:pos="1800"/>
          <w:tab w:val="left" w:pos="6300"/>
        </w:tabs>
        <w:spacing w:line="276" w:lineRule="auto"/>
        <w:ind w:left="426"/>
        <w:jc w:val="both"/>
        <w:rPr>
          <w:bCs/>
        </w:rPr>
      </w:pPr>
    </w:p>
    <w:p w14:paraId="5FEC423A" w14:textId="055593E3" w:rsidR="0064386A" w:rsidRPr="000112F7" w:rsidRDefault="0064386A" w:rsidP="00C5347A">
      <w:pPr>
        <w:pStyle w:val="Corpodeltesto2"/>
        <w:tabs>
          <w:tab w:val="left" w:pos="-1800"/>
          <w:tab w:val="left" w:pos="1800"/>
          <w:tab w:val="left" w:pos="6300"/>
        </w:tabs>
        <w:spacing w:line="276" w:lineRule="auto"/>
        <w:ind w:left="426"/>
        <w:jc w:val="both"/>
        <w:rPr>
          <w:bCs/>
        </w:rPr>
      </w:pPr>
      <w:r w:rsidRPr="000112F7">
        <w:rPr>
          <w:bCs/>
        </w:rPr>
        <w:t>e di essere in regola ai sensi delle vigenti norme, con il pagamento degli oneri contributivi dovuti alla/e competente/i Cassa e/o Istituto di previdenza ed assistenza innanzi indicata/i;</w:t>
      </w:r>
    </w:p>
    <w:p w14:paraId="05B5A4D5" w14:textId="77777777" w:rsidR="0064386A" w:rsidRPr="000112F7" w:rsidRDefault="0064386A" w:rsidP="0064386A">
      <w:pPr>
        <w:pStyle w:val="Paragrafoelenco"/>
        <w:ind w:left="1080"/>
        <w:rPr>
          <w:bCs/>
        </w:rPr>
      </w:pPr>
    </w:p>
    <w:p w14:paraId="2481393A" w14:textId="77777777" w:rsidR="0064386A" w:rsidRPr="000F43BC" w:rsidRDefault="0064386A" w:rsidP="0064386A">
      <w:pPr>
        <w:pStyle w:val="Corpodeltesto2"/>
        <w:tabs>
          <w:tab w:val="left" w:pos="-1800"/>
          <w:tab w:val="left" w:pos="1080"/>
          <w:tab w:val="left" w:pos="1800"/>
          <w:tab w:val="left" w:pos="6300"/>
        </w:tabs>
        <w:spacing w:line="276" w:lineRule="auto"/>
        <w:ind w:left="1080" w:hanging="1080"/>
        <w:jc w:val="center"/>
        <w:rPr>
          <w:b/>
        </w:rPr>
      </w:pPr>
      <w:r w:rsidRPr="000F43BC">
        <w:rPr>
          <w:b/>
        </w:rPr>
        <w:t>DICHIARA INOLTRE</w:t>
      </w:r>
    </w:p>
    <w:p w14:paraId="37975288" w14:textId="1A3AB04A" w:rsidR="0064386A" w:rsidRPr="00FB6DE0" w:rsidRDefault="0064386A" w:rsidP="00C5347A">
      <w:pPr>
        <w:pStyle w:val="Corpodeltesto2"/>
        <w:tabs>
          <w:tab w:val="left" w:pos="-1800"/>
          <w:tab w:val="left" w:pos="1080"/>
          <w:tab w:val="left" w:pos="1800"/>
          <w:tab w:val="left" w:pos="6300"/>
        </w:tabs>
        <w:spacing w:line="276" w:lineRule="auto"/>
        <w:jc w:val="both"/>
        <w:rPr>
          <w:bCs/>
        </w:rPr>
      </w:pPr>
      <w:r w:rsidRPr="000112F7">
        <w:rPr>
          <w:bCs/>
        </w:rPr>
        <w:t>di accettare, senza condizione o riserva alcuna, tutte le norme e disposizioni contenute nell’avviso pubblico</w:t>
      </w:r>
      <w:r w:rsidR="009C2E85">
        <w:rPr>
          <w:bCs/>
        </w:rPr>
        <w:t xml:space="preserve"> </w:t>
      </w:r>
      <w:r w:rsidR="009C2E85" w:rsidRPr="00FB6DE0">
        <w:rPr>
          <w:bCs/>
        </w:rPr>
        <w:t>per l’iscrizione all’Albo</w:t>
      </w:r>
      <w:r w:rsidR="00280DE1" w:rsidRPr="00FB6DE0">
        <w:rPr>
          <w:bCs/>
        </w:rPr>
        <w:t>;</w:t>
      </w:r>
    </w:p>
    <w:p w14:paraId="03CCFDE9" w14:textId="1801AA94" w:rsidR="009C2E85" w:rsidRDefault="009C2E85" w:rsidP="009C2E85">
      <w:pPr>
        <w:spacing w:after="120" w:line="276" w:lineRule="auto"/>
        <w:ind w:hanging="6"/>
        <w:jc w:val="both"/>
        <w:rPr>
          <w:bCs/>
        </w:rPr>
      </w:pPr>
      <w:r w:rsidRPr="00280DE1">
        <w:t>di impegnarsi</w:t>
      </w:r>
      <w:r w:rsidRPr="00280DE1">
        <w:rPr>
          <w:bCs/>
        </w:rPr>
        <w:t>, al</w:t>
      </w:r>
      <w:r w:rsidRPr="00592BF5">
        <w:rPr>
          <w:bCs/>
        </w:rPr>
        <w:t xml:space="preserve"> momento dell’accettazione dell’incarico e per il conseguente perfezionamento della nomina, presa visione dell’elenco degli operatori economici concorrenti, a rendere apposita dichiarazione </w:t>
      </w:r>
      <w:r w:rsidRPr="00592BF5">
        <w:rPr>
          <w:bCs/>
        </w:rPr>
        <w:lastRenderedPageBreak/>
        <w:t xml:space="preserve">sostitutiva, ai sensi e per gli effetti degli artt. 46 e 47 del DPR 28 dicembre 2000 n. 445, attestante l’insussistenza di cause di incompatibilità e/o ragioni di astensione e conflitto d’interessi, anche potenziale, ai sensi dell'articolo 51 del Codice di Procedura Civile, dell’art. 93, comma 5, lett. a) b) e c) e dell’art. 16 del </w:t>
      </w:r>
      <w:proofErr w:type="spellStart"/>
      <w:r w:rsidRPr="00592BF5">
        <w:rPr>
          <w:bCs/>
        </w:rPr>
        <w:t>D.Lgs</w:t>
      </w:r>
      <w:proofErr w:type="spellEnd"/>
      <w:r w:rsidRPr="00592BF5">
        <w:rPr>
          <w:bCs/>
        </w:rPr>
        <w:t xml:space="preserve"> n. 36/2023, dell’art. 35 bis del D. Lgs 165/2001, nonché dell’art. 6-bis («conflitto d</w:t>
      </w:r>
      <w:r>
        <w:rPr>
          <w:bCs/>
        </w:rPr>
        <w:t>i interessi») della L. 241/1990;</w:t>
      </w:r>
    </w:p>
    <w:p w14:paraId="303A82F9" w14:textId="3B009C14" w:rsidR="00280DE1" w:rsidRPr="00FB6DE0" w:rsidRDefault="00280DE1" w:rsidP="00280DE1">
      <w:pPr>
        <w:jc w:val="both"/>
        <w:rPr>
          <w:bCs/>
        </w:rPr>
      </w:pPr>
      <w:r>
        <w:rPr>
          <w:bCs/>
        </w:rPr>
        <w:t>di essere a conoscenza che l</w:t>
      </w:r>
      <w:r w:rsidRPr="00C5347A">
        <w:rPr>
          <w:bCs/>
        </w:rPr>
        <w:t xml:space="preserve">a presente dichiarazione può essere sottoposta a verifica ai sensi dell’articolo 71 del d.P.R. n. 445 del 2000; a tale scopo si autorizza espressamente </w:t>
      </w:r>
      <w:r w:rsidRPr="00FB6DE0">
        <w:rPr>
          <w:bCs/>
        </w:rPr>
        <w:t xml:space="preserve">ARCA Capitanata ad acquisire presso gli organi preposti i dati necessari per le </w:t>
      </w:r>
      <w:proofErr w:type="gramStart"/>
      <w:r w:rsidRPr="00FB6DE0">
        <w:rPr>
          <w:bCs/>
        </w:rPr>
        <w:t>predette</w:t>
      </w:r>
      <w:proofErr w:type="gramEnd"/>
      <w:r w:rsidRPr="00FB6DE0">
        <w:rPr>
          <w:bCs/>
        </w:rPr>
        <w:t xml:space="preserve"> verifiche.</w:t>
      </w:r>
    </w:p>
    <w:p w14:paraId="44A2AFAE" w14:textId="77777777" w:rsidR="00280DE1" w:rsidRPr="000112F7" w:rsidRDefault="00280DE1" w:rsidP="009C2E85">
      <w:pPr>
        <w:spacing w:after="120" w:line="276" w:lineRule="auto"/>
        <w:ind w:hanging="6"/>
        <w:jc w:val="both"/>
        <w:rPr>
          <w:b/>
        </w:rPr>
      </w:pPr>
    </w:p>
    <w:p w14:paraId="4345F31D" w14:textId="77777777" w:rsidR="0064386A" w:rsidRPr="000F43BC" w:rsidRDefault="0064386A" w:rsidP="0064386A">
      <w:pPr>
        <w:pStyle w:val="Corpodeltesto2"/>
        <w:tabs>
          <w:tab w:val="left" w:pos="-1800"/>
          <w:tab w:val="left" w:pos="1080"/>
          <w:tab w:val="left" w:pos="1800"/>
          <w:tab w:val="left" w:pos="6300"/>
        </w:tabs>
        <w:spacing w:line="276" w:lineRule="auto"/>
        <w:ind w:left="1080" w:hanging="1080"/>
        <w:jc w:val="center"/>
        <w:rPr>
          <w:b/>
        </w:rPr>
      </w:pPr>
      <w:r w:rsidRPr="000F43BC">
        <w:rPr>
          <w:b/>
        </w:rPr>
        <w:t>SI IMPEGNA</w:t>
      </w:r>
    </w:p>
    <w:p w14:paraId="401F14CC" w14:textId="76447C3E" w:rsidR="0064386A" w:rsidRPr="00FB6DE0" w:rsidRDefault="0064386A" w:rsidP="009C2E85">
      <w:pPr>
        <w:jc w:val="both"/>
      </w:pPr>
      <w:r w:rsidRPr="000F43BC">
        <w:rPr>
          <w:bCs/>
        </w:rPr>
        <w:t xml:space="preserve">a trasmettere tempestivamente </w:t>
      </w:r>
      <w:r w:rsidRPr="00FB6DE0">
        <w:rPr>
          <w:bCs/>
        </w:rPr>
        <w:t xml:space="preserve">ogni variazione </w:t>
      </w:r>
      <w:r w:rsidR="009C2E85" w:rsidRPr="00FB6DE0">
        <w:t>dei requisiti oggetto della presente dichiarazione</w:t>
      </w:r>
      <w:r w:rsidR="00FB6DE0">
        <w:t>.</w:t>
      </w:r>
    </w:p>
    <w:p w14:paraId="036DBCD7" w14:textId="77777777" w:rsidR="0064386A" w:rsidRDefault="0064386A" w:rsidP="0064386A"/>
    <w:p w14:paraId="23F238B5" w14:textId="77777777" w:rsidR="0064386A" w:rsidRDefault="0064386A" w:rsidP="0064386A">
      <w:pPr>
        <w:pStyle w:val="Corpodeltesto2"/>
        <w:tabs>
          <w:tab w:val="left" w:pos="-1800"/>
          <w:tab w:val="left" w:pos="1080"/>
          <w:tab w:val="left" w:pos="1800"/>
          <w:tab w:val="left" w:pos="6300"/>
        </w:tabs>
        <w:spacing w:line="276" w:lineRule="auto"/>
        <w:ind w:left="1080" w:hanging="1080"/>
        <w:jc w:val="center"/>
        <w:rPr>
          <w:b/>
          <w:bCs/>
        </w:rPr>
      </w:pPr>
      <w:r w:rsidRPr="000F43BC">
        <w:rPr>
          <w:b/>
          <w:bCs/>
        </w:rPr>
        <w:t>AUTORIZZA</w:t>
      </w:r>
    </w:p>
    <w:p w14:paraId="1E763EDD" w14:textId="77777777" w:rsidR="0064386A" w:rsidRPr="00C5347A" w:rsidRDefault="0064386A" w:rsidP="00C5347A">
      <w:pPr>
        <w:jc w:val="both"/>
        <w:rPr>
          <w:bCs/>
        </w:rPr>
      </w:pPr>
      <w:r w:rsidRPr="00C5347A">
        <w:rPr>
          <w:bCs/>
        </w:rPr>
        <w:t>il trattamento dei propri dati personali per gli scopi e finalità per cui il presente documento è presentato.</w:t>
      </w:r>
    </w:p>
    <w:p w14:paraId="2FA619DE" w14:textId="77777777" w:rsidR="00FB6DE0" w:rsidRDefault="00FB6DE0" w:rsidP="0064386A">
      <w:pPr>
        <w:pStyle w:val="Titolo1"/>
        <w:ind w:left="112"/>
        <w:jc w:val="center"/>
        <w:rPr>
          <w:rFonts w:asciiTheme="majorHAnsi" w:hAnsiTheme="majorHAnsi"/>
          <w:caps/>
          <w:sz w:val="22"/>
          <w:szCs w:val="22"/>
          <w:u w:val="single"/>
        </w:rPr>
      </w:pPr>
    </w:p>
    <w:p w14:paraId="05FD40E2" w14:textId="3C5F50A8" w:rsidR="0064386A" w:rsidRPr="00C5347A" w:rsidRDefault="0064386A" w:rsidP="0064386A">
      <w:pPr>
        <w:pStyle w:val="Titolo1"/>
        <w:ind w:left="112"/>
        <w:jc w:val="center"/>
        <w:rPr>
          <w:rFonts w:asciiTheme="majorHAnsi" w:hAnsiTheme="majorHAnsi"/>
          <w:caps/>
          <w:sz w:val="22"/>
          <w:szCs w:val="22"/>
          <w:u w:val="single"/>
        </w:rPr>
      </w:pPr>
      <w:r w:rsidRPr="00C5347A">
        <w:rPr>
          <w:rFonts w:asciiTheme="majorHAnsi" w:hAnsiTheme="majorHAnsi"/>
          <w:caps/>
          <w:sz w:val="22"/>
          <w:szCs w:val="22"/>
          <w:u w:val="single"/>
        </w:rPr>
        <w:t>Informativa sul Trattamento dei Dati</w:t>
      </w:r>
    </w:p>
    <w:p w14:paraId="5FAEC18B" w14:textId="77777777" w:rsidR="0064386A" w:rsidRPr="00C5347A" w:rsidRDefault="0064386A" w:rsidP="0064386A">
      <w:pPr>
        <w:pStyle w:val="Titolo1"/>
        <w:ind w:left="112"/>
        <w:jc w:val="center"/>
        <w:rPr>
          <w:rFonts w:asciiTheme="majorHAnsi" w:hAnsiTheme="majorHAnsi"/>
          <w:caps/>
          <w:sz w:val="22"/>
          <w:szCs w:val="22"/>
          <w:u w:val="single"/>
        </w:rPr>
      </w:pPr>
    </w:p>
    <w:p w14:paraId="4EB17DF4" w14:textId="77777777" w:rsidR="006756E8" w:rsidRPr="006756E8" w:rsidRDefault="006756E8" w:rsidP="006756E8">
      <w:pPr>
        <w:pStyle w:val="Corpotesto"/>
        <w:numPr>
          <w:ilvl w:val="0"/>
          <w:numId w:val="31"/>
        </w:numPr>
        <w:spacing w:before="2"/>
        <w:rPr>
          <w:rFonts w:asciiTheme="majorHAnsi" w:eastAsiaTheme="minorHAnsi" w:hAnsiTheme="majorHAnsi" w:cs="Times New Roman"/>
          <w:b/>
          <w:color w:val="000000"/>
          <w:sz w:val="22"/>
          <w:szCs w:val="22"/>
        </w:rPr>
      </w:pPr>
      <w:r w:rsidRPr="006756E8">
        <w:rPr>
          <w:rFonts w:asciiTheme="majorHAnsi" w:eastAsiaTheme="minorHAnsi" w:hAnsiTheme="majorHAnsi" w:cs="Times New Roman"/>
          <w:b/>
          <w:color w:val="000000"/>
          <w:sz w:val="22"/>
          <w:szCs w:val="22"/>
        </w:rPr>
        <w:t xml:space="preserve">TITOLARE DEL TRATTAMENTO </w:t>
      </w:r>
    </w:p>
    <w:p w14:paraId="0A39D009"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r w:rsidRPr="006756E8">
        <w:rPr>
          <w:rFonts w:asciiTheme="majorHAnsi" w:eastAsiaTheme="minorHAnsi" w:hAnsiTheme="majorHAnsi" w:cs="Times New Roman"/>
          <w:bCs/>
          <w:color w:val="000000"/>
          <w:sz w:val="22"/>
          <w:szCs w:val="22"/>
        </w:rPr>
        <w:t xml:space="preserve">Il Titolare del Trattamento dei dati personali è A.R.C.A. Capitanata, in persona del suo Legale   Rappresentante, con sede legale in Foggia, alla via Romolo </w:t>
      </w:r>
      <w:proofErr w:type="spellStart"/>
      <w:r w:rsidRPr="006756E8">
        <w:rPr>
          <w:rFonts w:asciiTheme="majorHAnsi" w:eastAsiaTheme="minorHAnsi" w:hAnsiTheme="majorHAnsi" w:cs="Times New Roman"/>
          <w:bCs/>
          <w:color w:val="000000"/>
          <w:sz w:val="22"/>
          <w:szCs w:val="22"/>
        </w:rPr>
        <w:t>Caggese</w:t>
      </w:r>
      <w:proofErr w:type="spellEnd"/>
      <w:r w:rsidRPr="006756E8">
        <w:rPr>
          <w:rFonts w:asciiTheme="majorHAnsi" w:eastAsiaTheme="minorHAnsi" w:hAnsiTheme="majorHAnsi" w:cs="Times New Roman"/>
          <w:bCs/>
          <w:color w:val="000000"/>
          <w:sz w:val="22"/>
          <w:szCs w:val="22"/>
        </w:rPr>
        <w:t xml:space="preserve">, n° 2. </w:t>
      </w:r>
    </w:p>
    <w:p w14:paraId="66EEAD4D"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p>
    <w:p w14:paraId="6D7B607A" w14:textId="77777777" w:rsidR="006756E8" w:rsidRPr="006756E8" w:rsidRDefault="006756E8" w:rsidP="006756E8">
      <w:pPr>
        <w:pStyle w:val="Corpotesto"/>
        <w:numPr>
          <w:ilvl w:val="0"/>
          <w:numId w:val="31"/>
        </w:numPr>
        <w:spacing w:before="2"/>
        <w:rPr>
          <w:rFonts w:asciiTheme="majorHAnsi" w:eastAsiaTheme="minorHAnsi" w:hAnsiTheme="majorHAnsi" w:cs="Times New Roman"/>
          <w:b/>
          <w:color w:val="000000"/>
          <w:sz w:val="22"/>
          <w:szCs w:val="22"/>
        </w:rPr>
      </w:pPr>
      <w:r w:rsidRPr="006756E8">
        <w:rPr>
          <w:rFonts w:asciiTheme="majorHAnsi" w:eastAsiaTheme="minorHAnsi" w:hAnsiTheme="majorHAnsi" w:cs="Times New Roman"/>
          <w:b/>
          <w:color w:val="000000"/>
          <w:sz w:val="22"/>
          <w:szCs w:val="22"/>
        </w:rPr>
        <w:t>FINALITA’ E BASE GIURIDICA DEL TRATTAMENTO</w:t>
      </w:r>
    </w:p>
    <w:p w14:paraId="31310BAD"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r w:rsidRPr="006756E8">
        <w:rPr>
          <w:rFonts w:asciiTheme="majorHAnsi" w:eastAsiaTheme="minorHAnsi" w:hAnsiTheme="majorHAnsi" w:cs="Times New Roman"/>
          <w:bCs/>
          <w:color w:val="000000"/>
          <w:sz w:val="22"/>
          <w:szCs w:val="22"/>
        </w:rPr>
        <w:t>A.R.C.A. Capitanata tratta i Suoi dati personali per le seguenti finalità:</w:t>
      </w:r>
    </w:p>
    <w:p w14:paraId="4199C04B" w14:textId="72CF0B2E" w:rsidR="006756E8" w:rsidRPr="006756E8" w:rsidRDefault="006756E8" w:rsidP="006756E8">
      <w:pPr>
        <w:pStyle w:val="Corpotesto"/>
        <w:numPr>
          <w:ilvl w:val="0"/>
          <w:numId w:val="32"/>
        </w:numPr>
        <w:spacing w:before="2"/>
        <w:rPr>
          <w:rFonts w:asciiTheme="majorHAnsi" w:eastAsiaTheme="minorHAnsi" w:hAnsiTheme="majorHAnsi" w:cs="Times New Roman"/>
          <w:bCs/>
          <w:color w:val="000000"/>
          <w:sz w:val="22"/>
          <w:szCs w:val="22"/>
        </w:rPr>
      </w:pPr>
      <w:bookmarkStart w:id="2" w:name="_3znysh7" w:colFirst="0" w:colLast="0"/>
      <w:bookmarkEnd w:id="2"/>
      <w:r w:rsidRPr="006756E8">
        <w:rPr>
          <w:rFonts w:asciiTheme="majorHAnsi" w:eastAsiaTheme="minorHAnsi" w:hAnsiTheme="majorHAnsi" w:cs="Times New Roman"/>
          <w:bCs/>
          <w:color w:val="000000"/>
          <w:sz w:val="22"/>
          <w:szCs w:val="22"/>
        </w:rPr>
        <w:t xml:space="preserve">per gestire i rapporti volti all’espletamento delle prestazioni dei servizi relativi al rapporto contrattuale e per l’espletamento delle attività da esso previste, in quanto collegato alla presente; </w:t>
      </w:r>
    </w:p>
    <w:p w14:paraId="4272CBEC" w14:textId="06C6FF5B" w:rsidR="006756E8" w:rsidRPr="006756E8" w:rsidRDefault="006756E8" w:rsidP="006756E8">
      <w:pPr>
        <w:pStyle w:val="Corpotesto"/>
        <w:numPr>
          <w:ilvl w:val="0"/>
          <w:numId w:val="32"/>
        </w:numPr>
        <w:spacing w:before="2"/>
        <w:rPr>
          <w:rFonts w:asciiTheme="majorHAnsi" w:eastAsiaTheme="minorHAnsi" w:hAnsiTheme="majorHAnsi" w:cs="Times New Roman"/>
          <w:bCs/>
          <w:color w:val="000000"/>
          <w:sz w:val="22"/>
          <w:szCs w:val="22"/>
        </w:rPr>
      </w:pPr>
      <w:r w:rsidRPr="006756E8">
        <w:rPr>
          <w:rFonts w:asciiTheme="majorHAnsi" w:eastAsiaTheme="minorHAnsi" w:hAnsiTheme="majorHAnsi" w:cs="Times New Roman"/>
          <w:bCs/>
          <w:color w:val="000000"/>
          <w:sz w:val="22"/>
          <w:szCs w:val="22"/>
        </w:rPr>
        <w:t xml:space="preserve">per adempiere ai conseguenti obblighi di legge amministrativi, contabili, o fiscali; </w:t>
      </w:r>
    </w:p>
    <w:p w14:paraId="4905EBEF" w14:textId="1B3EE7A1" w:rsidR="006756E8" w:rsidRPr="006756E8" w:rsidRDefault="006756E8" w:rsidP="006756E8">
      <w:pPr>
        <w:pStyle w:val="Corpotesto"/>
        <w:numPr>
          <w:ilvl w:val="0"/>
          <w:numId w:val="32"/>
        </w:numPr>
        <w:spacing w:before="2"/>
        <w:rPr>
          <w:rFonts w:asciiTheme="majorHAnsi" w:eastAsiaTheme="minorHAnsi" w:hAnsiTheme="majorHAnsi" w:cs="Times New Roman"/>
          <w:bCs/>
          <w:color w:val="000000"/>
          <w:sz w:val="22"/>
          <w:szCs w:val="22"/>
        </w:rPr>
      </w:pPr>
      <w:r w:rsidRPr="006756E8">
        <w:rPr>
          <w:rFonts w:asciiTheme="majorHAnsi" w:eastAsiaTheme="minorHAnsi" w:hAnsiTheme="majorHAnsi" w:cs="Times New Roman"/>
          <w:bCs/>
          <w:color w:val="000000"/>
          <w:sz w:val="22"/>
          <w:szCs w:val="22"/>
        </w:rPr>
        <w:t xml:space="preserve">per gestire statistiche scientifiche, organizzative o contabili in riferimento al servizio affidato; </w:t>
      </w:r>
    </w:p>
    <w:p w14:paraId="03390971" w14:textId="5748CD59" w:rsidR="006756E8" w:rsidRPr="006756E8" w:rsidRDefault="006756E8" w:rsidP="006756E8">
      <w:pPr>
        <w:pStyle w:val="Corpotesto"/>
        <w:numPr>
          <w:ilvl w:val="0"/>
          <w:numId w:val="32"/>
        </w:numPr>
        <w:spacing w:before="2"/>
        <w:rPr>
          <w:rFonts w:asciiTheme="majorHAnsi" w:eastAsiaTheme="minorHAnsi" w:hAnsiTheme="majorHAnsi" w:cs="Times New Roman"/>
          <w:bCs/>
          <w:color w:val="000000"/>
          <w:sz w:val="22"/>
          <w:szCs w:val="22"/>
        </w:rPr>
      </w:pPr>
      <w:r w:rsidRPr="006756E8">
        <w:rPr>
          <w:rFonts w:asciiTheme="majorHAnsi" w:eastAsiaTheme="minorHAnsi" w:hAnsiTheme="majorHAnsi" w:cs="Times New Roman"/>
          <w:bCs/>
          <w:color w:val="000000"/>
          <w:sz w:val="22"/>
          <w:szCs w:val="22"/>
        </w:rPr>
        <w:t xml:space="preserve">per eventuali contatti (telefonici, via </w:t>
      </w:r>
      <w:proofErr w:type="spellStart"/>
      <w:r w:rsidRPr="006756E8">
        <w:rPr>
          <w:rFonts w:asciiTheme="majorHAnsi" w:eastAsiaTheme="minorHAnsi" w:hAnsiTheme="majorHAnsi" w:cs="Times New Roman"/>
          <w:bCs/>
          <w:color w:val="000000"/>
          <w:sz w:val="22"/>
          <w:szCs w:val="22"/>
        </w:rPr>
        <w:t>pec</w:t>
      </w:r>
      <w:proofErr w:type="spellEnd"/>
      <w:r w:rsidRPr="006756E8">
        <w:rPr>
          <w:rFonts w:asciiTheme="majorHAnsi" w:eastAsiaTheme="minorHAnsi" w:hAnsiTheme="majorHAnsi" w:cs="Times New Roman"/>
          <w:bCs/>
          <w:color w:val="000000"/>
          <w:sz w:val="22"/>
          <w:szCs w:val="22"/>
        </w:rPr>
        <w:t xml:space="preserve">, via fax, via posta ordinaria, via e-mail, ecc.), finalizzati all’espletamento delle finalità riportate nei punti a, b, c. </w:t>
      </w:r>
    </w:p>
    <w:p w14:paraId="3E2BF0D1"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r w:rsidRPr="006756E8">
        <w:rPr>
          <w:rFonts w:asciiTheme="majorHAnsi" w:eastAsiaTheme="minorHAnsi" w:hAnsiTheme="majorHAnsi" w:cs="Times New Roman"/>
          <w:bCs/>
          <w:color w:val="000000"/>
          <w:sz w:val="22"/>
          <w:szCs w:val="22"/>
        </w:rPr>
        <w:t>Il trattamento collegato alla presente informativa è lecito in quanto basato su quanto previsto dal G.D.P.R. all’art. 6, comma 1, lett. e).</w:t>
      </w:r>
    </w:p>
    <w:p w14:paraId="36C267AE"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p>
    <w:p w14:paraId="5B106250" w14:textId="77777777" w:rsidR="006756E8" w:rsidRPr="006756E8" w:rsidRDefault="006756E8" w:rsidP="006756E8">
      <w:pPr>
        <w:pStyle w:val="Corpotesto"/>
        <w:numPr>
          <w:ilvl w:val="0"/>
          <w:numId w:val="31"/>
        </w:numPr>
        <w:spacing w:before="2"/>
        <w:rPr>
          <w:rFonts w:asciiTheme="majorHAnsi" w:eastAsiaTheme="minorHAnsi" w:hAnsiTheme="majorHAnsi" w:cs="Times New Roman"/>
          <w:b/>
          <w:color w:val="000000"/>
          <w:sz w:val="22"/>
          <w:szCs w:val="22"/>
        </w:rPr>
      </w:pPr>
      <w:r w:rsidRPr="006756E8">
        <w:rPr>
          <w:rFonts w:asciiTheme="majorHAnsi" w:eastAsiaTheme="minorHAnsi" w:hAnsiTheme="majorHAnsi" w:cs="Times New Roman"/>
          <w:b/>
          <w:color w:val="000000"/>
          <w:sz w:val="22"/>
          <w:szCs w:val="22"/>
        </w:rPr>
        <w:t>CATEGORIE DI DATI TRATTATI</w:t>
      </w:r>
    </w:p>
    <w:p w14:paraId="1E988AAE"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r w:rsidRPr="006756E8">
        <w:rPr>
          <w:rFonts w:asciiTheme="majorHAnsi" w:eastAsiaTheme="minorHAnsi" w:hAnsiTheme="majorHAnsi" w:cs="Times New Roman"/>
          <w:bCs/>
          <w:color w:val="000000"/>
          <w:sz w:val="22"/>
          <w:szCs w:val="22"/>
        </w:rPr>
        <w:t>A.R.C.A. Capitanata tratta dati personali raccolti direttamente presso di Lei, ovvero presso terzi, che includono, a titolo esemplificativo, dati anagrafici (es. nome, cognome, indirizzo, data e luogo di nascita) e informazioni volte all’espletamento delle prestazioni dei servizi richiesti.</w:t>
      </w:r>
    </w:p>
    <w:p w14:paraId="5D0CF31A"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r w:rsidRPr="006756E8">
        <w:rPr>
          <w:rFonts w:asciiTheme="majorHAnsi" w:eastAsiaTheme="minorHAnsi" w:hAnsiTheme="majorHAnsi" w:cs="Times New Roman"/>
          <w:bCs/>
          <w:color w:val="000000"/>
          <w:sz w:val="22"/>
          <w:szCs w:val="22"/>
        </w:rPr>
        <w:t xml:space="preserve">A.R.C.A Capitanata potrebbe trattare dati particolari dei propri utenti per dare seguito a operazioni necessarie per la normativa europea o nazionale vigente o per specifici servizi richiesti dagli stessi. In questi casi A.R.C.A. Capitanata effettuerà l’eventuale trattamento dei dati particolari necessari per dare seguito a servizi e/o operazioni collegati alla finalità primaria di cui al punto 2, lett. a) sulla base di quanto previsto dall’art. 9, comma 2, lett. g). </w:t>
      </w:r>
    </w:p>
    <w:p w14:paraId="54D707A2"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r w:rsidRPr="006756E8">
        <w:rPr>
          <w:rFonts w:asciiTheme="majorHAnsi" w:eastAsiaTheme="minorHAnsi" w:hAnsiTheme="majorHAnsi" w:cs="Times New Roman"/>
          <w:bCs/>
          <w:color w:val="000000"/>
          <w:sz w:val="22"/>
          <w:szCs w:val="22"/>
        </w:rPr>
        <w:t>Sarà cura del Titolare del trattamento operare secondo il principio della minimizzazione dei dati, trattando in forma anonima già all’origine tutti i dati che non necessitano di identificazione, sulla base delle operazioni da effettuare. In tal caso opererà sulla base di quanto previsto dall’art. 11 del G.D.P.R.</w:t>
      </w:r>
    </w:p>
    <w:p w14:paraId="584CADDD"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p>
    <w:p w14:paraId="10B6D33A" w14:textId="77777777" w:rsidR="006756E8" w:rsidRPr="006756E8" w:rsidRDefault="006756E8" w:rsidP="006756E8">
      <w:pPr>
        <w:pStyle w:val="Corpotesto"/>
        <w:numPr>
          <w:ilvl w:val="0"/>
          <w:numId w:val="31"/>
        </w:numPr>
        <w:spacing w:before="2"/>
        <w:rPr>
          <w:rFonts w:asciiTheme="majorHAnsi" w:eastAsiaTheme="minorHAnsi" w:hAnsiTheme="majorHAnsi" w:cs="Times New Roman"/>
          <w:b/>
          <w:color w:val="000000"/>
          <w:sz w:val="22"/>
          <w:szCs w:val="22"/>
        </w:rPr>
      </w:pPr>
      <w:r w:rsidRPr="006756E8">
        <w:rPr>
          <w:rFonts w:asciiTheme="majorHAnsi" w:eastAsiaTheme="minorHAnsi" w:hAnsiTheme="majorHAnsi" w:cs="Times New Roman"/>
          <w:b/>
          <w:color w:val="000000"/>
          <w:sz w:val="22"/>
          <w:szCs w:val="22"/>
        </w:rPr>
        <w:t xml:space="preserve">DESTINATARI O CATEGORIE DI DESTINATARI DEI DATI PERSONALI </w:t>
      </w:r>
    </w:p>
    <w:p w14:paraId="50D206AD"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r w:rsidRPr="006756E8">
        <w:rPr>
          <w:rFonts w:asciiTheme="majorHAnsi" w:eastAsiaTheme="minorHAnsi" w:hAnsiTheme="majorHAnsi" w:cs="Times New Roman"/>
          <w:bCs/>
          <w:color w:val="000000"/>
          <w:sz w:val="22"/>
          <w:szCs w:val="22"/>
        </w:rPr>
        <w:t xml:space="preserve">Possono venire a conoscenza dei Suoi dati in qualità di Titolari autonomi, Responsabili del trattamento o in qualità di persone autorizzate al trattamento dei dati personali, le persone fisiche o giuridiche che ricoprono detti compiti, sia presso A.R.C.A. Capitanata, o ad essa collegate, relativamente ai dati necessari allo svolgimento delle mansioni assegnate loro, sia presso soggetti terzi, oltre che le persone fisiche </w:t>
      </w:r>
      <w:r w:rsidRPr="006756E8">
        <w:rPr>
          <w:rFonts w:asciiTheme="majorHAnsi" w:eastAsiaTheme="minorHAnsi" w:hAnsiTheme="majorHAnsi" w:cs="Times New Roman"/>
          <w:bCs/>
          <w:color w:val="000000"/>
          <w:sz w:val="22"/>
          <w:szCs w:val="22"/>
        </w:rPr>
        <w:lastRenderedPageBreak/>
        <w:t xml:space="preserve">appartenenti alle seguenti categorie: </w:t>
      </w:r>
    </w:p>
    <w:p w14:paraId="2456F3F0"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r w:rsidRPr="006756E8">
        <w:rPr>
          <w:rFonts w:asciiTheme="majorHAnsi" w:eastAsiaTheme="minorHAnsi" w:hAnsiTheme="majorHAnsi" w:cs="Times New Roman"/>
          <w:bCs/>
          <w:color w:val="000000"/>
          <w:sz w:val="22"/>
          <w:szCs w:val="22"/>
        </w:rPr>
        <w:t>gli eventuali lavoratori dipendenti di A.R.C.A. Capitanata o presso di essa distaccati, i lavoratori interinali, gli stagisti, i consulenti e i dipendenti delle società esterne nominate Responsabili.</w:t>
      </w:r>
    </w:p>
    <w:p w14:paraId="36D916E7"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r w:rsidRPr="006756E8">
        <w:rPr>
          <w:rFonts w:asciiTheme="majorHAnsi" w:eastAsiaTheme="minorHAnsi" w:hAnsiTheme="majorHAnsi" w:cs="Times New Roman"/>
          <w:bCs/>
          <w:color w:val="000000"/>
          <w:sz w:val="22"/>
          <w:szCs w:val="22"/>
        </w:rPr>
        <w:t>I dati possono essere comunicati a quei soggetti cui tale comunicazione debba essere effettuata in adempimento di un obbligo previsto dalla legge, da un regolamento o dalla normativa comunitaria. Maggiori informazioni al riguardo sono rinvenibili sul sito del Garante per la protezione dei dati personali (</w:t>
      </w:r>
      <w:hyperlink r:id="rId9">
        <w:r w:rsidRPr="006756E8">
          <w:rPr>
            <w:rStyle w:val="Collegamentoipertestuale"/>
            <w:rFonts w:asciiTheme="majorHAnsi" w:eastAsiaTheme="minorHAnsi" w:hAnsiTheme="majorHAnsi" w:cs="Times New Roman"/>
            <w:bCs/>
            <w:sz w:val="22"/>
            <w:szCs w:val="22"/>
          </w:rPr>
          <w:t>www.garanteprivacy.it</w:t>
        </w:r>
      </w:hyperlink>
      <w:r w:rsidRPr="006756E8">
        <w:rPr>
          <w:rFonts w:asciiTheme="majorHAnsi" w:eastAsiaTheme="minorHAnsi" w:hAnsiTheme="majorHAnsi" w:cs="Times New Roman"/>
          <w:bCs/>
          <w:color w:val="000000"/>
          <w:sz w:val="22"/>
          <w:szCs w:val="22"/>
        </w:rPr>
        <w:t>).</w:t>
      </w:r>
    </w:p>
    <w:p w14:paraId="41507828"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p>
    <w:p w14:paraId="471E6103" w14:textId="77777777" w:rsidR="006756E8" w:rsidRPr="006756E8" w:rsidRDefault="006756E8" w:rsidP="006756E8">
      <w:pPr>
        <w:pStyle w:val="Corpotesto"/>
        <w:numPr>
          <w:ilvl w:val="0"/>
          <w:numId w:val="31"/>
        </w:numPr>
        <w:spacing w:before="2"/>
        <w:rPr>
          <w:rFonts w:asciiTheme="majorHAnsi" w:eastAsiaTheme="minorHAnsi" w:hAnsiTheme="majorHAnsi" w:cs="Times New Roman"/>
          <w:b/>
          <w:color w:val="000000"/>
          <w:sz w:val="22"/>
          <w:szCs w:val="22"/>
        </w:rPr>
      </w:pPr>
      <w:r w:rsidRPr="006756E8">
        <w:rPr>
          <w:rFonts w:asciiTheme="majorHAnsi" w:eastAsiaTheme="minorHAnsi" w:hAnsiTheme="majorHAnsi" w:cs="Times New Roman"/>
          <w:b/>
          <w:color w:val="000000"/>
          <w:sz w:val="22"/>
          <w:szCs w:val="22"/>
        </w:rPr>
        <w:t>TRASFERIMENTO DEI DATI VERSO PAESI TERZI</w:t>
      </w:r>
    </w:p>
    <w:p w14:paraId="737C78B1"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r w:rsidRPr="006756E8">
        <w:rPr>
          <w:rFonts w:asciiTheme="majorHAnsi" w:eastAsiaTheme="minorHAnsi" w:hAnsiTheme="majorHAnsi" w:cs="Times New Roman"/>
          <w:bCs/>
          <w:color w:val="000000"/>
          <w:sz w:val="22"/>
          <w:szCs w:val="22"/>
        </w:rPr>
        <w:t xml:space="preserve">A.R.C.A. Capitanata informa che i dati personali ad oggi non vengono trasferiti a nessun paese terzo, al di fuori dalla UE. In futuro potranno essere trasferiti anche in paesi non appartenenti all'Unione Europea o allo Spazio Economico Europeo (cd. Paesi Terzi) riconosciuti dalla Commissione Europea aventi un livello adeguato di protezione dei dati personali o, in caso contrario, solo se sia garantito contrattualmente nel Paese Terzo un livello di protezione dei dati personali adeguato rispetto a quello dell’Unione Europea (es. tramite la sottoscrizione delle clausole contrattuali standard previste dalla Commissione Europea) purché sia sempre assicurato l’esercizio dei diritti degli interessati. </w:t>
      </w:r>
    </w:p>
    <w:p w14:paraId="092F1EE2"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p>
    <w:p w14:paraId="6FC06BE3" w14:textId="77777777" w:rsidR="006756E8" w:rsidRPr="006756E8" w:rsidRDefault="006756E8" w:rsidP="006756E8">
      <w:pPr>
        <w:pStyle w:val="Corpotesto"/>
        <w:numPr>
          <w:ilvl w:val="0"/>
          <w:numId w:val="31"/>
        </w:numPr>
        <w:spacing w:before="2"/>
        <w:rPr>
          <w:rFonts w:asciiTheme="majorHAnsi" w:eastAsiaTheme="minorHAnsi" w:hAnsiTheme="majorHAnsi" w:cs="Times New Roman"/>
          <w:b/>
          <w:color w:val="000000"/>
          <w:sz w:val="22"/>
          <w:szCs w:val="22"/>
        </w:rPr>
      </w:pPr>
      <w:r w:rsidRPr="006756E8">
        <w:rPr>
          <w:rFonts w:asciiTheme="majorHAnsi" w:eastAsiaTheme="minorHAnsi" w:hAnsiTheme="majorHAnsi" w:cs="Times New Roman"/>
          <w:b/>
          <w:color w:val="000000"/>
          <w:sz w:val="22"/>
          <w:szCs w:val="22"/>
        </w:rPr>
        <w:t>DIRITTI DEGLI INTERESSATI</w:t>
      </w:r>
    </w:p>
    <w:p w14:paraId="43F7CE9D"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r w:rsidRPr="006756E8">
        <w:rPr>
          <w:rFonts w:asciiTheme="majorHAnsi" w:eastAsiaTheme="minorHAnsi" w:hAnsiTheme="majorHAnsi" w:cs="Times New Roman"/>
          <w:bCs/>
          <w:color w:val="000000"/>
          <w:sz w:val="22"/>
          <w:szCs w:val="22"/>
        </w:rPr>
        <w:t>Il Regolamento generale sulla protezione dei dati (“Regolamento 679/2016/UE”) attribuisce alle persone fisiche, ditte individuali e/o liberi professionisti (“Interessati”) specifici diritti, tra i quali quello di conoscere quali sono i dati personali in possesso di Arca Capitanata e come questi vengono utilizzati (Diritto di accesso), di ottenerne l'aggiornamento, la rettifica o, se vi è interesse, l’integrazione, nonché la cancellazione, la trasformazione in forma anonima o la limitazione.</w:t>
      </w:r>
    </w:p>
    <w:p w14:paraId="14BE2D49"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r w:rsidRPr="006756E8">
        <w:rPr>
          <w:rFonts w:asciiTheme="majorHAnsi" w:eastAsiaTheme="minorHAnsi" w:hAnsiTheme="majorHAnsi" w:cs="Times New Roman"/>
          <w:bCs/>
          <w:color w:val="000000"/>
          <w:sz w:val="22"/>
          <w:szCs w:val="22"/>
        </w:rPr>
        <w:t xml:space="preserve">Gli interessati e le persone giuridiche, gli enti e le associazioni possono in qualsiasi momento revocare, laddove rilasciato, il consenso al trattamento dei dati. </w:t>
      </w:r>
    </w:p>
    <w:p w14:paraId="5EDC1199"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r w:rsidRPr="006756E8">
        <w:rPr>
          <w:rFonts w:asciiTheme="majorHAnsi" w:eastAsiaTheme="minorHAnsi" w:hAnsiTheme="majorHAnsi" w:cs="Times New Roman"/>
          <w:bCs/>
          <w:color w:val="000000"/>
          <w:sz w:val="22"/>
          <w:szCs w:val="22"/>
        </w:rPr>
        <w:t>A.R.C.A. Capitanata evidenzia che, in caso di revoca, la stessa implica l’interruzione del trattamento in corso.</w:t>
      </w:r>
    </w:p>
    <w:p w14:paraId="3B9C10BF"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r w:rsidRPr="006756E8">
        <w:rPr>
          <w:rFonts w:asciiTheme="majorHAnsi" w:eastAsiaTheme="minorHAnsi" w:hAnsiTheme="majorHAnsi" w:cs="Times New Roman"/>
          <w:bCs/>
          <w:color w:val="000000"/>
          <w:sz w:val="22"/>
          <w:szCs w:val="22"/>
        </w:rPr>
        <w:t>L’esercizio di tali diritti è operato a cura dell’interessato, sulla base di quanto previsto dagli artt. Dal 15 al 21 del G.D.P.R.</w:t>
      </w:r>
    </w:p>
    <w:p w14:paraId="6D3B3405"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p>
    <w:p w14:paraId="13478C58" w14:textId="77777777" w:rsidR="006756E8" w:rsidRPr="006756E8" w:rsidRDefault="006756E8" w:rsidP="006756E8">
      <w:pPr>
        <w:pStyle w:val="Corpotesto"/>
        <w:spacing w:before="2"/>
        <w:rPr>
          <w:rFonts w:asciiTheme="majorHAnsi" w:eastAsiaTheme="minorHAnsi" w:hAnsiTheme="majorHAnsi" w:cs="Times New Roman"/>
          <w:b/>
          <w:color w:val="000000"/>
          <w:sz w:val="22"/>
          <w:szCs w:val="22"/>
        </w:rPr>
      </w:pPr>
      <w:r w:rsidRPr="006756E8">
        <w:rPr>
          <w:rFonts w:asciiTheme="majorHAnsi" w:eastAsiaTheme="minorHAnsi" w:hAnsiTheme="majorHAnsi" w:cs="Times New Roman"/>
          <w:b/>
          <w:color w:val="000000"/>
          <w:sz w:val="22"/>
          <w:szCs w:val="22"/>
        </w:rPr>
        <w:t>7. PERIODO DI CONSERVAZIONE DEI DATI E DIRITTO ALLA CANCELLAZIONE (i.e. DIRITTO ALL’OBLIO)</w:t>
      </w:r>
    </w:p>
    <w:p w14:paraId="3ADFCE6E"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r w:rsidRPr="006756E8">
        <w:rPr>
          <w:rFonts w:asciiTheme="majorHAnsi" w:eastAsiaTheme="minorHAnsi" w:hAnsiTheme="majorHAnsi" w:cs="Times New Roman"/>
          <w:bCs/>
          <w:color w:val="000000"/>
          <w:sz w:val="22"/>
          <w:szCs w:val="22"/>
        </w:rPr>
        <w:t>A.R.C.A. Capitanata, per le finalità di cui ai punti 2, a - b - c - d, tratta e conserva i Suoi dati personali per la durata delle attività collegate al punto 2, lett. a) (durata contrattuale) e, successivamente, per un periodo   di 10 anni, per l’esecuzione degli adempimenti allo stesso inerenti e conseguenti, per il rispetto degli obblighi di legge e regolamentari applicabili, nonché per finalità difensive proprie o di terzi.</w:t>
      </w:r>
    </w:p>
    <w:p w14:paraId="36FF3039"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r w:rsidRPr="006756E8">
        <w:rPr>
          <w:rFonts w:asciiTheme="majorHAnsi" w:eastAsiaTheme="minorHAnsi" w:hAnsiTheme="majorHAnsi" w:cs="Times New Roman"/>
          <w:bCs/>
          <w:color w:val="000000"/>
          <w:sz w:val="22"/>
          <w:szCs w:val="22"/>
        </w:rPr>
        <w:t>Al termine del periodo di conservazione, i dati personali riferibili agli Interessati verranno cancellati o conservati in una forma che non consenta l’identificazione dell’Interessato (es. anonimizzazione irreversibile).</w:t>
      </w:r>
    </w:p>
    <w:p w14:paraId="76E9C183"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p>
    <w:p w14:paraId="00B1B162" w14:textId="77777777" w:rsidR="006756E8" w:rsidRPr="006756E8" w:rsidRDefault="006756E8" w:rsidP="006756E8">
      <w:pPr>
        <w:pStyle w:val="Corpotesto"/>
        <w:spacing w:before="2"/>
        <w:rPr>
          <w:rFonts w:asciiTheme="majorHAnsi" w:eastAsiaTheme="minorHAnsi" w:hAnsiTheme="majorHAnsi" w:cs="Times New Roman"/>
          <w:b/>
          <w:color w:val="000000"/>
          <w:sz w:val="22"/>
          <w:szCs w:val="22"/>
        </w:rPr>
      </w:pPr>
      <w:r w:rsidRPr="006756E8">
        <w:rPr>
          <w:rFonts w:asciiTheme="majorHAnsi" w:eastAsiaTheme="minorHAnsi" w:hAnsiTheme="majorHAnsi" w:cs="Times New Roman"/>
          <w:b/>
          <w:color w:val="000000"/>
          <w:sz w:val="22"/>
          <w:szCs w:val="22"/>
        </w:rPr>
        <w:t>8.  MODALITA’ DI ESERCIZIO DEI DIRITTI</w:t>
      </w:r>
    </w:p>
    <w:p w14:paraId="3BEEBA91"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r w:rsidRPr="006756E8">
        <w:rPr>
          <w:rFonts w:asciiTheme="majorHAnsi" w:eastAsiaTheme="minorHAnsi" w:hAnsiTheme="majorHAnsi" w:cs="Times New Roman"/>
          <w:bCs/>
          <w:color w:val="000000"/>
          <w:sz w:val="22"/>
          <w:szCs w:val="22"/>
        </w:rPr>
        <w:t xml:space="preserve">Ciascun Interessato per esercitare i diritti di cui al punto 6 potrà rivolgersi ad: A.R.C.A. Capitanata, con sede legale in Foggia, alla via Romolo </w:t>
      </w:r>
      <w:proofErr w:type="spellStart"/>
      <w:r w:rsidRPr="006756E8">
        <w:rPr>
          <w:rFonts w:asciiTheme="majorHAnsi" w:eastAsiaTheme="minorHAnsi" w:hAnsiTheme="majorHAnsi" w:cs="Times New Roman"/>
          <w:bCs/>
          <w:color w:val="000000"/>
          <w:sz w:val="22"/>
          <w:szCs w:val="22"/>
        </w:rPr>
        <w:t>Caggese</w:t>
      </w:r>
      <w:proofErr w:type="spellEnd"/>
      <w:r w:rsidRPr="006756E8">
        <w:rPr>
          <w:rFonts w:asciiTheme="majorHAnsi" w:eastAsiaTheme="minorHAnsi" w:hAnsiTheme="majorHAnsi" w:cs="Times New Roman"/>
          <w:bCs/>
          <w:color w:val="000000"/>
          <w:sz w:val="22"/>
          <w:szCs w:val="22"/>
        </w:rPr>
        <w:t>, n° 2, o contattando il D.P.O. attraverso i dati di contatto indicati al punto 10.</w:t>
      </w:r>
    </w:p>
    <w:p w14:paraId="50782ED5"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r w:rsidRPr="006756E8">
        <w:rPr>
          <w:rFonts w:asciiTheme="majorHAnsi" w:eastAsiaTheme="minorHAnsi" w:hAnsiTheme="majorHAnsi" w:cs="Times New Roman"/>
          <w:bCs/>
          <w:color w:val="000000"/>
          <w:sz w:val="22"/>
          <w:szCs w:val="22"/>
        </w:rPr>
        <w:t>L’esercizio dei diritti è, in linea di principio, gratuito; A.R.C.A. Capitanata si riserva il diritto di chiedere un contributo in caso di richieste manifestamente infondate o eccessive, anche ripetitive (art. 12, comma 5, lett. a) e b)).</w:t>
      </w:r>
    </w:p>
    <w:p w14:paraId="2DA984BC"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r w:rsidRPr="006756E8">
        <w:rPr>
          <w:rFonts w:asciiTheme="majorHAnsi" w:eastAsiaTheme="minorHAnsi" w:hAnsiTheme="majorHAnsi" w:cs="Times New Roman"/>
          <w:bCs/>
          <w:color w:val="000000"/>
          <w:sz w:val="22"/>
          <w:szCs w:val="22"/>
        </w:rPr>
        <w:t>A.R.C.A. Capitanata ha il diritto di chiedere informazioni necessarie a fini identificativi del richiedente.</w:t>
      </w:r>
    </w:p>
    <w:p w14:paraId="5B55F497"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p>
    <w:p w14:paraId="0B952BF6" w14:textId="77777777" w:rsidR="006756E8" w:rsidRPr="006756E8" w:rsidRDefault="006756E8" w:rsidP="006756E8">
      <w:pPr>
        <w:pStyle w:val="Corpotesto"/>
        <w:spacing w:before="2"/>
        <w:rPr>
          <w:rFonts w:asciiTheme="majorHAnsi" w:eastAsiaTheme="minorHAnsi" w:hAnsiTheme="majorHAnsi" w:cs="Times New Roman"/>
          <w:b/>
          <w:color w:val="000000"/>
          <w:sz w:val="22"/>
          <w:szCs w:val="22"/>
        </w:rPr>
      </w:pPr>
      <w:r w:rsidRPr="006756E8">
        <w:rPr>
          <w:rFonts w:asciiTheme="majorHAnsi" w:eastAsiaTheme="minorHAnsi" w:hAnsiTheme="majorHAnsi" w:cs="Times New Roman"/>
          <w:b/>
          <w:color w:val="000000"/>
          <w:sz w:val="22"/>
          <w:szCs w:val="22"/>
        </w:rPr>
        <w:t>9. RECLAMO O SEGNALAZIONE AL GARANTE PER LA PROTEZIONE DEI DATI PERSONALI</w:t>
      </w:r>
    </w:p>
    <w:p w14:paraId="74C42D71"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r w:rsidRPr="006756E8">
        <w:rPr>
          <w:rFonts w:asciiTheme="majorHAnsi" w:eastAsiaTheme="minorHAnsi" w:hAnsiTheme="majorHAnsi" w:cs="Times New Roman"/>
          <w:bCs/>
          <w:color w:val="000000"/>
          <w:sz w:val="22"/>
          <w:szCs w:val="22"/>
        </w:rPr>
        <w:t xml:space="preserve">A.R.C.A, Capitanata La informa che Lei ha diritto di proporre reclamo ovvero effettuare una segnalazione al Garante per la Protezione dei Dati Personali oppure in alternativa presentare ricorso all’Autorità Giudiziaria.  I contatti del Garante per la Protezione dei Dati Personali sono consultabili sul sito web </w:t>
      </w:r>
      <w:hyperlink r:id="rId10">
        <w:r w:rsidRPr="006756E8">
          <w:rPr>
            <w:rStyle w:val="Collegamentoipertestuale"/>
            <w:rFonts w:asciiTheme="majorHAnsi" w:eastAsiaTheme="minorHAnsi" w:hAnsiTheme="majorHAnsi" w:cs="Times New Roman"/>
            <w:bCs/>
            <w:sz w:val="22"/>
            <w:szCs w:val="22"/>
          </w:rPr>
          <w:t>https://www.garanteprivacy.it</w:t>
        </w:r>
      </w:hyperlink>
      <w:r w:rsidRPr="006756E8">
        <w:rPr>
          <w:rFonts w:asciiTheme="majorHAnsi" w:eastAsiaTheme="minorHAnsi" w:hAnsiTheme="majorHAnsi" w:cs="Times New Roman"/>
          <w:bCs/>
          <w:color w:val="000000"/>
          <w:sz w:val="22"/>
          <w:szCs w:val="22"/>
        </w:rPr>
        <w:t>.</w:t>
      </w:r>
    </w:p>
    <w:p w14:paraId="25104748"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p>
    <w:p w14:paraId="7C8B591D" w14:textId="77777777" w:rsidR="006756E8" w:rsidRPr="006756E8" w:rsidRDefault="006756E8" w:rsidP="006756E8">
      <w:pPr>
        <w:pStyle w:val="Corpotesto"/>
        <w:spacing w:before="2"/>
        <w:rPr>
          <w:rFonts w:asciiTheme="majorHAnsi" w:eastAsiaTheme="minorHAnsi" w:hAnsiTheme="majorHAnsi" w:cs="Times New Roman"/>
          <w:b/>
          <w:color w:val="000000"/>
          <w:sz w:val="22"/>
          <w:szCs w:val="22"/>
        </w:rPr>
      </w:pPr>
      <w:r w:rsidRPr="006756E8">
        <w:rPr>
          <w:rFonts w:asciiTheme="majorHAnsi" w:eastAsiaTheme="minorHAnsi" w:hAnsiTheme="majorHAnsi" w:cs="Times New Roman"/>
          <w:b/>
          <w:color w:val="000000"/>
          <w:sz w:val="22"/>
          <w:szCs w:val="22"/>
        </w:rPr>
        <w:t>10.  DATI DI CONTATTO</w:t>
      </w:r>
    </w:p>
    <w:p w14:paraId="08E6A413" w14:textId="77777777" w:rsidR="006756E8" w:rsidRPr="006756E8" w:rsidRDefault="006756E8" w:rsidP="006756E8">
      <w:pPr>
        <w:pStyle w:val="Corpotesto"/>
        <w:spacing w:before="2"/>
        <w:rPr>
          <w:rFonts w:asciiTheme="majorHAnsi" w:eastAsiaTheme="minorHAnsi" w:hAnsiTheme="majorHAnsi" w:cs="Times New Roman"/>
          <w:bCs/>
          <w:color w:val="000000"/>
          <w:sz w:val="22"/>
          <w:szCs w:val="22"/>
        </w:rPr>
      </w:pPr>
      <w:r w:rsidRPr="006756E8">
        <w:rPr>
          <w:rFonts w:asciiTheme="majorHAnsi" w:eastAsiaTheme="minorHAnsi" w:hAnsiTheme="majorHAnsi" w:cs="Times New Roman"/>
          <w:bCs/>
          <w:color w:val="000000"/>
          <w:sz w:val="22"/>
          <w:szCs w:val="22"/>
        </w:rPr>
        <w:t xml:space="preserve">A.R.C.A. Capitanata comunica che i dati di contatto del proprio D.P.O. sono i seguenti: </w:t>
      </w:r>
      <w:hyperlink r:id="rId11">
        <w:r w:rsidRPr="006756E8">
          <w:rPr>
            <w:rStyle w:val="Collegamentoipertestuale"/>
            <w:rFonts w:asciiTheme="majorHAnsi" w:eastAsiaTheme="minorHAnsi" w:hAnsiTheme="majorHAnsi" w:cs="Times New Roman"/>
            <w:bCs/>
            <w:sz w:val="22"/>
            <w:szCs w:val="22"/>
          </w:rPr>
          <w:t>dpo@arcacapitanata.it</w:t>
        </w:r>
      </w:hyperlink>
      <w:r w:rsidRPr="006756E8">
        <w:rPr>
          <w:rFonts w:asciiTheme="majorHAnsi" w:eastAsiaTheme="minorHAnsi" w:hAnsiTheme="majorHAnsi" w:cs="Times New Roman"/>
          <w:bCs/>
          <w:color w:val="000000"/>
          <w:sz w:val="22"/>
          <w:szCs w:val="22"/>
        </w:rPr>
        <w:t>.</w:t>
      </w:r>
    </w:p>
    <w:p w14:paraId="44AD47E0" w14:textId="77777777" w:rsidR="0064386A" w:rsidRPr="006756E8" w:rsidRDefault="0064386A" w:rsidP="006756E8">
      <w:pPr>
        <w:pStyle w:val="Corpotesto"/>
        <w:spacing w:before="2"/>
        <w:rPr>
          <w:rFonts w:asciiTheme="majorHAnsi" w:hAnsiTheme="majorHAnsi"/>
          <w:bCs/>
          <w:sz w:val="22"/>
          <w:szCs w:val="22"/>
        </w:rPr>
      </w:pPr>
      <w:r w:rsidRPr="006756E8">
        <w:rPr>
          <w:rFonts w:asciiTheme="majorHAnsi" w:hAnsiTheme="majorHAnsi"/>
          <w:bCs/>
          <w:sz w:val="22"/>
          <w:szCs w:val="22"/>
        </w:rPr>
        <w:t>La registrazione e la domanda d’iscrizione presuppongono l'esplicita autorizzazione al trattamento dei dati e la piena accettazione delle disposizioni del presente avviso.</w:t>
      </w:r>
    </w:p>
    <w:p w14:paraId="46AB3C0F" w14:textId="77777777" w:rsidR="0064386A" w:rsidRPr="00C5347A" w:rsidRDefault="0064386A" w:rsidP="0064386A">
      <w:pPr>
        <w:pStyle w:val="Corpodeltesto2"/>
        <w:spacing w:line="276" w:lineRule="auto"/>
        <w:rPr>
          <w:rFonts w:asciiTheme="majorHAnsi" w:hAnsiTheme="majorHAnsi"/>
          <w:b/>
          <w:bCs/>
        </w:rPr>
      </w:pPr>
    </w:p>
    <w:p w14:paraId="322BE391" w14:textId="77777777" w:rsidR="0064386A" w:rsidRPr="00C5347A" w:rsidRDefault="0064386A" w:rsidP="00694508">
      <w:pPr>
        <w:adjustRightInd w:val="0"/>
        <w:ind w:left="142"/>
        <w:jc w:val="both"/>
        <w:rPr>
          <w:rFonts w:asciiTheme="majorHAnsi" w:hAnsiTheme="majorHAnsi"/>
          <w:b/>
        </w:rPr>
      </w:pPr>
      <w:bookmarkStart w:id="3" w:name="_Hlk162942620"/>
      <w:r w:rsidRPr="00C5347A">
        <w:rPr>
          <w:rFonts w:asciiTheme="majorHAnsi" w:hAnsiTheme="majorHAnsi"/>
          <w:b/>
        </w:rPr>
        <w:t>Eventuali ulteriori dichiarazioni:</w:t>
      </w:r>
    </w:p>
    <w:p w14:paraId="58C5FC87" w14:textId="77777777" w:rsidR="0064386A" w:rsidRPr="00C5347A" w:rsidRDefault="0064386A" w:rsidP="00694508">
      <w:pPr>
        <w:adjustRightInd w:val="0"/>
        <w:ind w:left="142"/>
        <w:jc w:val="both"/>
        <w:rPr>
          <w:rFonts w:asciiTheme="majorHAnsi" w:hAnsiTheme="majorHAnsi"/>
        </w:rPr>
      </w:pPr>
      <w:r w:rsidRPr="00C5347A">
        <w:rPr>
          <w:rFonts w:asciiTheme="majorHAnsi" w:hAnsiTheme="majorHAnsi"/>
        </w:rPr>
        <w:t>…………………………………………………………………………………………………………</w:t>
      </w:r>
    </w:p>
    <w:p w14:paraId="3E75B27E" w14:textId="77777777" w:rsidR="0064386A" w:rsidRPr="00C5347A" w:rsidRDefault="0064386A" w:rsidP="00694508">
      <w:pPr>
        <w:adjustRightInd w:val="0"/>
        <w:ind w:left="142"/>
        <w:jc w:val="both"/>
        <w:rPr>
          <w:rFonts w:asciiTheme="majorHAnsi" w:hAnsiTheme="majorHAnsi"/>
        </w:rPr>
      </w:pPr>
      <w:r w:rsidRPr="00C5347A">
        <w:rPr>
          <w:rFonts w:asciiTheme="majorHAnsi" w:hAnsiTheme="majorHAnsi"/>
        </w:rPr>
        <w:t>…………………………………………………………………………………………………………</w:t>
      </w:r>
    </w:p>
    <w:p w14:paraId="548E2D50" w14:textId="77777777" w:rsidR="00280DE1" w:rsidRDefault="00280DE1" w:rsidP="0064386A">
      <w:pPr>
        <w:adjustRightInd w:val="0"/>
        <w:rPr>
          <w:rFonts w:asciiTheme="majorHAnsi" w:hAnsiTheme="majorHAnsi"/>
          <w:b/>
          <w:bCs/>
          <w:u w:val="single"/>
        </w:rPr>
      </w:pPr>
    </w:p>
    <w:p w14:paraId="444D5162" w14:textId="1B64D309" w:rsidR="0064386A" w:rsidRPr="00C5347A" w:rsidRDefault="00280DE1" w:rsidP="0064386A">
      <w:pPr>
        <w:adjustRightInd w:val="0"/>
        <w:rPr>
          <w:rFonts w:asciiTheme="majorHAnsi" w:hAnsiTheme="majorHAnsi"/>
          <w:b/>
          <w:bCs/>
          <w:u w:val="single"/>
        </w:rPr>
      </w:pPr>
      <w:r>
        <w:rPr>
          <w:rFonts w:asciiTheme="majorHAnsi" w:hAnsiTheme="majorHAnsi"/>
          <w:b/>
          <w:bCs/>
          <w:u w:val="single"/>
        </w:rPr>
        <w:t>Luogo e Data</w:t>
      </w:r>
    </w:p>
    <w:bookmarkEnd w:id="3"/>
    <w:p w14:paraId="6537EC9F" w14:textId="77777777" w:rsidR="0064386A" w:rsidRPr="00C5347A" w:rsidRDefault="0064386A" w:rsidP="0064386A">
      <w:pPr>
        <w:tabs>
          <w:tab w:val="left" w:pos="6096"/>
        </w:tabs>
        <w:adjustRightInd w:val="0"/>
        <w:rPr>
          <w:rFonts w:asciiTheme="majorHAnsi" w:hAnsiTheme="majorHAnsi"/>
          <w:b/>
          <w:bCs/>
          <w:u w:val="single"/>
        </w:rPr>
      </w:pPr>
    </w:p>
    <w:p w14:paraId="2D7D8FAA" w14:textId="6D687E08" w:rsidR="0064386A" w:rsidRPr="00C5347A" w:rsidRDefault="0064386A" w:rsidP="0064386A">
      <w:pPr>
        <w:tabs>
          <w:tab w:val="left" w:pos="6096"/>
        </w:tabs>
        <w:ind w:left="7080" w:hanging="559"/>
        <w:jc w:val="center"/>
        <w:rPr>
          <w:rFonts w:asciiTheme="majorHAnsi" w:hAnsiTheme="majorHAnsi"/>
          <w:b/>
          <w:bCs/>
        </w:rPr>
      </w:pPr>
      <w:r w:rsidRPr="00C5347A">
        <w:rPr>
          <w:rFonts w:asciiTheme="majorHAnsi" w:hAnsiTheme="majorHAnsi"/>
          <w:b/>
          <w:bCs/>
        </w:rPr>
        <w:t>Firm</w:t>
      </w:r>
      <w:r w:rsidR="00280DE1">
        <w:rPr>
          <w:rFonts w:asciiTheme="majorHAnsi" w:hAnsiTheme="majorHAnsi"/>
          <w:b/>
          <w:bCs/>
        </w:rPr>
        <w:t>a</w:t>
      </w:r>
      <w:r w:rsidR="00694508">
        <w:rPr>
          <w:rFonts w:asciiTheme="majorHAnsi" w:hAnsiTheme="majorHAnsi"/>
          <w:b/>
          <w:bCs/>
        </w:rPr>
        <w:t xml:space="preserve"> digital</w:t>
      </w:r>
      <w:r w:rsidR="00280DE1">
        <w:rPr>
          <w:rFonts w:asciiTheme="majorHAnsi" w:hAnsiTheme="majorHAnsi"/>
          <w:b/>
          <w:bCs/>
        </w:rPr>
        <w:t>e</w:t>
      </w:r>
    </w:p>
    <w:p w14:paraId="017DC29E" w14:textId="7B7537DE" w:rsidR="0064386A" w:rsidRPr="00C5347A" w:rsidRDefault="0064386A" w:rsidP="0064386A">
      <w:pPr>
        <w:adjustRightInd w:val="0"/>
        <w:ind w:left="4678" w:right="-1"/>
        <w:jc w:val="both"/>
        <w:rPr>
          <w:rFonts w:asciiTheme="majorHAnsi" w:hAnsiTheme="majorHAnsi"/>
          <w:b/>
          <w:bCs/>
        </w:rPr>
      </w:pPr>
    </w:p>
    <w:p w14:paraId="509FDAE0" w14:textId="77777777" w:rsidR="0064386A" w:rsidRPr="00C5347A" w:rsidRDefault="0064386A" w:rsidP="0064386A">
      <w:pPr>
        <w:adjustRightInd w:val="0"/>
        <w:jc w:val="both"/>
        <w:rPr>
          <w:rFonts w:asciiTheme="majorHAnsi" w:hAnsiTheme="majorHAnsi"/>
          <w:b/>
        </w:rPr>
      </w:pPr>
      <w:r w:rsidRPr="00C5347A">
        <w:rPr>
          <w:rFonts w:asciiTheme="majorHAnsi" w:hAnsiTheme="majorHAnsi"/>
          <w:b/>
        </w:rPr>
        <w:t>Allega:</w:t>
      </w:r>
    </w:p>
    <w:p w14:paraId="1F9C950D" w14:textId="77777777" w:rsidR="0064386A" w:rsidRPr="00C5347A" w:rsidRDefault="0064386A" w:rsidP="0064386A">
      <w:pPr>
        <w:adjustRightInd w:val="0"/>
        <w:jc w:val="both"/>
        <w:rPr>
          <w:rFonts w:asciiTheme="majorHAnsi" w:hAnsiTheme="majorHAnsi"/>
          <w:b/>
        </w:rPr>
      </w:pPr>
    </w:p>
    <w:p w14:paraId="550ED236" w14:textId="2B195386" w:rsidR="0064386A" w:rsidRPr="00694508" w:rsidRDefault="0064386A" w:rsidP="00694508">
      <w:pPr>
        <w:pStyle w:val="Paragrafoelenco"/>
        <w:numPr>
          <w:ilvl w:val="0"/>
          <w:numId w:val="34"/>
        </w:numPr>
        <w:adjustRightInd w:val="0"/>
        <w:rPr>
          <w:rFonts w:asciiTheme="majorHAnsi" w:hAnsiTheme="majorHAnsi"/>
        </w:rPr>
      </w:pPr>
      <w:r w:rsidRPr="00694508">
        <w:rPr>
          <w:rFonts w:asciiTheme="majorHAnsi" w:hAnsiTheme="majorHAnsi"/>
          <w:b/>
        </w:rPr>
        <w:t xml:space="preserve">(obbligatorio) </w:t>
      </w:r>
      <w:r w:rsidRPr="00694508">
        <w:rPr>
          <w:rFonts w:asciiTheme="majorHAnsi" w:hAnsiTheme="majorHAnsi"/>
        </w:rPr>
        <w:t>curriculum vitae e professionale in formato europeo (</w:t>
      </w:r>
      <w:r w:rsidRPr="00694508">
        <w:rPr>
          <w:rFonts w:asciiTheme="majorHAnsi" w:hAnsiTheme="majorHAnsi"/>
          <w:u w:val="single"/>
        </w:rPr>
        <w:t>non oscurato</w:t>
      </w:r>
      <w:r w:rsidRPr="00694508">
        <w:rPr>
          <w:rFonts w:asciiTheme="majorHAnsi" w:hAnsiTheme="majorHAnsi"/>
        </w:rPr>
        <w:t xml:space="preserve"> dei dati sensibili);</w:t>
      </w:r>
    </w:p>
    <w:p w14:paraId="34A34E30" w14:textId="4CF0F662" w:rsidR="0064386A" w:rsidRPr="00694508" w:rsidRDefault="0064386A" w:rsidP="00694508">
      <w:pPr>
        <w:pStyle w:val="Paragrafoelenco"/>
        <w:numPr>
          <w:ilvl w:val="0"/>
          <w:numId w:val="34"/>
        </w:numPr>
        <w:adjustRightInd w:val="0"/>
        <w:rPr>
          <w:rFonts w:asciiTheme="majorHAnsi" w:hAnsiTheme="majorHAnsi"/>
        </w:rPr>
      </w:pPr>
      <w:r w:rsidRPr="00694508">
        <w:rPr>
          <w:rFonts w:asciiTheme="majorHAnsi" w:hAnsiTheme="majorHAnsi"/>
          <w:b/>
          <w:bCs/>
        </w:rPr>
        <w:t>(obbligatorio)</w:t>
      </w:r>
      <w:r w:rsidRPr="00694508">
        <w:rPr>
          <w:rFonts w:asciiTheme="majorHAnsi" w:hAnsiTheme="majorHAnsi"/>
        </w:rPr>
        <w:t xml:space="preserve"> copia documento di identità.</w:t>
      </w:r>
    </w:p>
    <w:p w14:paraId="052CDB7F" w14:textId="260F268A" w:rsidR="0064386A" w:rsidRPr="007650A1" w:rsidRDefault="0064386A" w:rsidP="00DF5516">
      <w:pPr>
        <w:pStyle w:val="Paragrafoelenco"/>
        <w:numPr>
          <w:ilvl w:val="0"/>
          <w:numId w:val="34"/>
        </w:numPr>
        <w:adjustRightInd w:val="0"/>
        <w:spacing w:before="121"/>
        <w:ind w:right="112"/>
        <w:rPr>
          <w:rFonts w:asciiTheme="majorHAnsi" w:hAnsiTheme="majorHAnsi"/>
        </w:rPr>
      </w:pPr>
      <w:r w:rsidRPr="007650A1">
        <w:rPr>
          <w:rFonts w:asciiTheme="majorHAnsi" w:hAnsiTheme="majorHAnsi"/>
          <w:b/>
          <w:bCs/>
        </w:rPr>
        <w:t>(eventuali)</w:t>
      </w:r>
      <w:r w:rsidRPr="007650A1">
        <w:rPr>
          <w:rFonts w:asciiTheme="majorHAnsi" w:hAnsiTheme="majorHAnsi"/>
        </w:rPr>
        <w:t xml:space="preserve"> </w:t>
      </w:r>
      <w:r w:rsidRPr="007650A1">
        <w:rPr>
          <w:rFonts w:asciiTheme="majorHAnsi" w:hAnsiTheme="majorHAnsi"/>
          <w:i/>
        </w:rPr>
        <w:t>Altre certificazioni (eventuali)</w:t>
      </w:r>
    </w:p>
    <w:sectPr w:rsidR="0064386A" w:rsidRPr="007650A1" w:rsidSect="00EA7AA2">
      <w:headerReference w:type="default" r:id="rId12"/>
      <w:footerReference w:type="default" r:id="rId13"/>
      <w:pgSz w:w="11910" w:h="16840"/>
      <w:pgMar w:top="580" w:right="1020" w:bottom="900" w:left="880" w:header="1134" w:footer="5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C101B" w14:textId="77777777" w:rsidR="001970B6" w:rsidRDefault="001970B6">
      <w:r>
        <w:separator/>
      </w:r>
    </w:p>
  </w:endnote>
  <w:endnote w:type="continuationSeparator" w:id="0">
    <w:p w14:paraId="64F22756" w14:textId="77777777" w:rsidR="001970B6" w:rsidRDefault="0019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BC58E" w14:textId="77777777" w:rsidR="00A00B07" w:rsidRDefault="00A00B07">
    <w:pPr>
      <w:pStyle w:val="Corpotesto"/>
      <w:spacing w:line="14" w:lineRule="auto"/>
      <w:ind w:left="0"/>
      <w:jc w:val="left"/>
    </w:pPr>
    <w:r>
      <w:rPr>
        <w:noProof/>
        <w:lang w:eastAsia="it-IT"/>
      </w:rPr>
      <mc:AlternateContent>
        <mc:Choice Requires="wps">
          <w:drawing>
            <wp:anchor distT="0" distB="0" distL="114300" distR="114300" simplePos="0" relativeHeight="251657728" behindDoc="1" locked="0" layoutInCell="1" allowOverlap="1" wp14:anchorId="401DF14B" wp14:editId="57BE9386">
              <wp:simplePos x="0" y="0"/>
              <wp:positionH relativeFrom="page">
                <wp:posOffset>3631565</wp:posOffset>
              </wp:positionH>
              <wp:positionV relativeFrom="page">
                <wp:posOffset>10100945</wp:posOffset>
              </wp:positionV>
              <wp:extent cx="245745" cy="2127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E6E3F" w14:textId="77777777" w:rsidR="00A00B07" w:rsidRDefault="00A00B07">
                          <w:pPr>
                            <w:spacing w:before="130"/>
                            <w:ind w:left="20"/>
                            <w:rPr>
                              <w:rFonts w:ascii="Arial"/>
                              <w:i/>
                              <w:sz w:val="16"/>
                            </w:rPr>
                          </w:pPr>
                          <w:r>
                            <w:rPr>
                              <w:rFonts w:ascii="Arial"/>
                              <w:i/>
                              <w:sz w:val="16"/>
                            </w:rPr>
                            <w:t xml:space="preserve">- </w:t>
                          </w:r>
                          <w:r>
                            <w:fldChar w:fldCharType="begin"/>
                          </w:r>
                          <w:r>
                            <w:rPr>
                              <w:rFonts w:ascii="Arial"/>
                              <w:i/>
                              <w:sz w:val="16"/>
                            </w:rPr>
                            <w:instrText xml:space="preserve"> PAGE </w:instrText>
                          </w:r>
                          <w:r>
                            <w:fldChar w:fldCharType="separate"/>
                          </w:r>
                          <w:r w:rsidR="007650A1">
                            <w:rPr>
                              <w:rFonts w:ascii="Arial"/>
                              <w:i/>
                              <w:noProof/>
                              <w:sz w:val="16"/>
                            </w:rPr>
                            <w:t>5</w:t>
                          </w:r>
                          <w:r>
                            <w:fldChar w:fldCharType="end"/>
                          </w:r>
                          <w:r>
                            <w:rPr>
                              <w:rFonts w:ascii="Arial"/>
                              <w:i/>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DF14B" id="_x0000_t202" coordsize="21600,21600" o:spt="202" path="m,l,21600r21600,l21600,xe">
              <v:stroke joinstyle="miter"/>
              <v:path gradientshapeok="t" o:connecttype="rect"/>
            </v:shapetype>
            <v:shape id="Text Box 1" o:spid="_x0000_s1026" type="#_x0000_t202" style="position:absolute;margin-left:285.95pt;margin-top:795.35pt;width:19.35pt;height:1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PZn1gEAAJADAAAOAAAAZHJzL2Uyb0RvYy54bWysU9tu2zAMfR+wfxD0vjgxmnUw4hRdiw4D&#10;ugvQ7QNkWbKN2aJGKrGzrx8lx+kub8NeBJqiDs85pHc309CLo0HqwJVys1pLYZyGunNNKb9+eXj1&#10;RgoKytWqB2dKeTIkb/YvX+xGX5gcWuhrg4JBHBWjL2Ubgi+yjHRrBkUr8MbxpQUcVOBPbLIa1cjo&#10;Q5/l6/XrbASsPYI2RJy9ny/lPuFba3T4ZC2ZIPpSMreQTkxnFc9sv1NFg8q3nT7TUP/AYlCd46YX&#10;qHsVlDhg9xfU0GkEAhtWGoYMrO20SRpYzWb9h5qnVnmTtLA55C820f+D1R+PT/4zijC9hYkHmESQ&#10;fwT9jYSDu1a5xtwiwtgaVXPjTbQsGz0V56fRaiooglTjB6h5yOoQIAFNFofoCusUjM4DOF1MN1MQ&#10;mpP51fb6aiuF5qt8k1/n29RBFctjjxTeGRhEDEqJPNMEro6PFCIZVSwlsZeDh67v01x791uCC2Mm&#10;kY98Z+ZhqiaujiIqqE8sA2FeE15rDlrAH1KMvCKlpO8HhUaK/r1jK+I+LQEuQbUEyml+WsogxRze&#10;hXnvDh67pmXk2WwHt2yX7ZKUZxZnnjz2pPC8onGvfv1OVc8/0v4nAAAA//8DAFBLAwQUAAYACAAA&#10;ACEAIS2WG+EAAAANAQAADwAAAGRycy9kb3ducmV2LnhtbEyPwU7DMAyG70i8Q2QkbixpxTpamk4T&#10;ghMSoisHjmmTtdEapzTZVt4ec4Kj/X/6/bncLm5kZzMH61FCshLADHZeW+wlfDQvdw/AQlSo1ejR&#10;SPg2AbbV9VWpCu0vWJvzPvaMSjAUSsIQ41RwHrrBOBVWfjJI2cHPTkUa557rWV2o3I08FSLjTlmk&#10;C4OazNNguuP+5CTsPrF+tl9v7Xt9qG3T5AJfs6OUtzfL7hFYNEv8g+FXn9ShIqfWn1AHNkpYb5Kc&#10;UArWudgAIyRLRAaspVWW3qfAq5L//6L6AQAA//8DAFBLAQItABQABgAIAAAAIQC2gziS/gAAAOEB&#10;AAATAAAAAAAAAAAAAAAAAAAAAABbQ29udGVudF9UeXBlc10ueG1sUEsBAi0AFAAGAAgAAAAhADj9&#10;If/WAAAAlAEAAAsAAAAAAAAAAAAAAAAALwEAAF9yZWxzLy5yZWxzUEsBAi0AFAAGAAgAAAAhAE/U&#10;9mfWAQAAkAMAAA4AAAAAAAAAAAAAAAAALgIAAGRycy9lMm9Eb2MueG1sUEsBAi0AFAAGAAgAAAAh&#10;ACEtlhvhAAAADQEAAA8AAAAAAAAAAAAAAAAAMAQAAGRycy9kb3ducmV2LnhtbFBLBQYAAAAABAAE&#10;APMAAAA+BQAAAAA=&#10;" filled="f" stroked="f">
              <v:textbox inset="0,0,0,0">
                <w:txbxContent>
                  <w:p w14:paraId="452E6E3F" w14:textId="77777777" w:rsidR="00A00B07" w:rsidRDefault="00A00B07">
                    <w:pPr>
                      <w:spacing w:before="130"/>
                      <w:ind w:left="20"/>
                      <w:rPr>
                        <w:rFonts w:ascii="Arial"/>
                        <w:i/>
                        <w:sz w:val="16"/>
                      </w:rPr>
                    </w:pPr>
                    <w:r>
                      <w:rPr>
                        <w:rFonts w:ascii="Arial"/>
                        <w:i/>
                        <w:sz w:val="16"/>
                      </w:rPr>
                      <w:t xml:space="preserve">- </w:t>
                    </w:r>
                    <w:r>
                      <w:fldChar w:fldCharType="begin"/>
                    </w:r>
                    <w:r>
                      <w:rPr>
                        <w:rFonts w:ascii="Arial"/>
                        <w:i/>
                        <w:sz w:val="16"/>
                      </w:rPr>
                      <w:instrText xml:space="preserve"> PAGE </w:instrText>
                    </w:r>
                    <w:r>
                      <w:fldChar w:fldCharType="separate"/>
                    </w:r>
                    <w:r w:rsidR="007650A1">
                      <w:rPr>
                        <w:rFonts w:ascii="Arial"/>
                        <w:i/>
                        <w:noProof/>
                        <w:sz w:val="16"/>
                      </w:rPr>
                      <w:t>5</w:t>
                    </w:r>
                    <w:r>
                      <w:fldChar w:fldCharType="end"/>
                    </w:r>
                    <w:r>
                      <w:rPr>
                        <w:rFonts w:ascii="Arial"/>
                        <w:i/>
                        <w:sz w:val="16"/>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13503" w14:textId="77777777" w:rsidR="001970B6" w:rsidRDefault="001970B6">
      <w:r>
        <w:separator/>
      </w:r>
    </w:p>
  </w:footnote>
  <w:footnote w:type="continuationSeparator" w:id="0">
    <w:p w14:paraId="2BDBCD0B" w14:textId="77777777" w:rsidR="001970B6" w:rsidRDefault="00197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FCBB1" w14:textId="500AA123" w:rsidR="004835D3" w:rsidRDefault="004835D3" w:rsidP="004835D3">
    <w:pPr>
      <w:pStyle w:val="Intestazione"/>
      <w:jc w:val="center"/>
    </w:pPr>
    <w:r>
      <w:rPr>
        <w:rFonts w:ascii="Arial" w:hAnsi="Arial" w:cs="Arial"/>
        <w:noProof/>
        <w:sz w:val="36"/>
        <w:szCs w:val="36"/>
        <w:lang w:eastAsia="it-IT"/>
      </w:rPr>
      <w:drawing>
        <wp:inline distT="0" distB="0" distL="0" distR="0" wp14:anchorId="377E5F35" wp14:editId="5430C8BE">
          <wp:extent cx="1712595" cy="402590"/>
          <wp:effectExtent l="0" t="0" r="1905" b="0"/>
          <wp:docPr id="4" name="Immagine 4" descr="logo_arc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rc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595" cy="402590"/>
                  </a:xfrm>
                  <a:prstGeom prst="rect">
                    <a:avLst/>
                  </a:prstGeom>
                  <a:noFill/>
                  <a:ln>
                    <a:noFill/>
                  </a:ln>
                </pic:spPr>
              </pic:pic>
            </a:graphicData>
          </a:graphic>
        </wp:inline>
      </w:drawing>
    </w:r>
    <w:r>
      <w:t xml:space="preserve">                                                                   </w:t>
    </w:r>
    <w:r>
      <w:rPr>
        <w:rFonts w:ascii="Times New Roman"/>
        <w:noProof/>
        <w:lang w:eastAsia="it-IT"/>
      </w:rPr>
      <w:drawing>
        <wp:inline distT="0" distB="0" distL="0" distR="0" wp14:anchorId="3EDD2ECC" wp14:editId="4659258B">
          <wp:extent cx="2284715" cy="410241"/>
          <wp:effectExtent l="0" t="0" r="0" b="0"/>
          <wp:docPr id="5" name="image2.jpeg"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284715" cy="410241"/>
                  </a:xfrm>
                  <a:prstGeom prst="rect">
                    <a:avLst/>
                  </a:prstGeom>
                </pic:spPr>
              </pic:pic>
            </a:graphicData>
          </a:graphic>
        </wp:inline>
      </w:drawing>
    </w:r>
  </w:p>
  <w:p w14:paraId="01C16D93" w14:textId="77777777" w:rsidR="004835D3" w:rsidRDefault="004835D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34E1"/>
    <w:multiLevelType w:val="hybridMultilevel"/>
    <w:tmpl w:val="CFAEBAF0"/>
    <w:lvl w:ilvl="0" w:tplc="0410000F">
      <w:start w:val="1"/>
      <w:numFmt w:val="decimal"/>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1" w15:restartNumberingAfterBreak="0">
    <w:nsid w:val="05D97689"/>
    <w:multiLevelType w:val="hybridMultilevel"/>
    <w:tmpl w:val="C00C0F26"/>
    <w:lvl w:ilvl="0" w:tplc="FFFFFFFF">
      <w:start w:val="1"/>
      <w:numFmt w:val="upperLetter"/>
      <w:lvlText w:val="%1."/>
      <w:lvlJc w:val="left"/>
      <w:pPr>
        <w:ind w:left="538" w:hanging="324"/>
      </w:pPr>
      <w:rPr>
        <w:rFonts w:ascii="Cambria" w:eastAsia="Cambria" w:hAnsi="Cambria" w:cs="Cambria" w:hint="default"/>
        <w:spacing w:val="-2"/>
        <w:w w:val="108"/>
        <w:sz w:val="20"/>
        <w:szCs w:val="20"/>
        <w:lang w:val="it-IT" w:eastAsia="en-US" w:bidi="ar-SA"/>
      </w:rPr>
    </w:lvl>
    <w:lvl w:ilvl="1" w:tplc="FFFFFFFF">
      <w:numFmt w:val="bullet"/>
      <w:lvlText w:val="•"/>
      <w:lvlJc w:val="left"/>
      <w:pPr>
        <w:ind w:left="1486" w:hanging="324"/>
      </w:pPr>
      <w:rPr>
        <w:rFonts w:hint="default"/>
        <w:lang w:val="it-IT" w:eastAsia="en-US" w:bidi="ar-SA"/>
      </w:rPr>
    </w:lvl>
    <w:lvl w:ilvl="2" w:tplc="FFFFFFFF">
      <w:numFmt w:val="bullet"/>
      <w:lvlText w:val="•"/>
      <w:lvlJc w:val="left"/>
      <w:pPr>
        <w:ind w:left="2433" w:hanging="324"/>
      </w:pPr>
      <w:rPr>
        <w:rFonts w:hint="default"/>
        <w:lang w:val="it-IT" w:eastAsia="en-US" w:bidi="ar-SA"/>
      </w:rPr>
    </w:lvl>
    <w:lvl w:ilvl="3" w:tplc="FFFFFFFF">
      <w:numFmt w:val="bullet"/>
      <w:lvlText w:val="•"/>
      <w:lvlJc w:val="left"/>
      <w:pPr>
        <w:ind w:left="3379" w:hanging="324"/>
      </w:pPr>
      <w:rPr>
        <w:rFonts w:hint="default"/>
        <w:lang w:val="it-IT" w:eastAsia="en-US" w:bidi="ar-SA"/>
      </w:rPr>
    </w:lvl>
    <w:lvl w:ilvl="4" w:tplc="FFFFFFFF">
      <w:numFmt w:val="bullet"/>
      <w:lvlText w:val="•"/>
      <w:lvlJc w:val="left"/>
      <w:pPr>
        <w:ind w:left="4326" w:hanging="324"/>
      </w:pPr>
      <w:rPr>
        <w:rFonts w:hint="default"/>
        <w:lang w:val="it-IT" w:eastAsia="en-US" w:bidi="ar-SA"/>
      </w:rPr>
    </w:lvl>
    <w:lvl w:ilvl="5" w:tplc="FFFFFFFF">
      <w:numFmt w:val="bullet"/>
      <w:lvlText w:val="•"/>
      <w:lvlJc w:val="left"/>
      <w:pPr>
        <w:ind w:left="5273" w:hanging="324"/>
      </w:pPr>
      <w:rPr>
        <w:rFonts w:hint="default"/>
        <w:lang w:val="it-IT" w:eastAsia="en-US" w:bidi="ar-SA"/>
      </w:rPr>
    </w:lvl>
    <w:lvl w:ilvl="6" w:tplc="FFFFFFFF">
      <w:numFmt w:val="bullet"/>
      <w:lvlText w:val="•"/>
      <w:lvlJc w:val="left"/>
      <w:pPr>
        <w:ind w:left="6219" w:hanging="324"/>
      </w:pPr>
      <w:rPr>
        <w:rFonts w:hint="default"/>
        <w:lang w:val="it-IT" w:eastAsia="en-US" w:bidi="ar-SA"/>
      </w:rPr>
    </w:lvl>
    <w:lvl w:ilvl="7" w:tplc="FFFFFFFF">
      <w:numFmt w:val="bullet"/>
      <w:lvlText w:val="•"/>
      <w:lvlJc w:val="left"/>
      <w:pPr>
        <w:ind w:left="7166" w:hanging="324"/>
      </w:pPr>
      <w:rPr>
        <w:rFonts w:hint="default"/>
        <w:lang w:val="it-IT" w:eastAsia="en-US" w:bidi="ar-SA"/>
      </w:rPr>
    </w:lvl>
    <w:lvl w:ilvl="8" w:tplc="FFFFFFFF">
      <w:numFmt w:val="bullet"/>
      <w:lvlText w:val="•"/>
      <w:lvlJc w:val="left"/>
      <w:pPr>
        <w:ind w:left="8113" w:hanging="324"/>
      </w:pPr>
      <w:rPr>
        <w:rFonts w:hint="default"/>
        <w:lang w:val="it-IT" w:eastAsia="en-US" w:bidi="ar-SA"/>
      </w:rPr>
    </w:lvl>
  </w:abstractNum>
  <w:abstractNum w:abstractNumId="2" w15:restartNumberingAfterBreak="0">
    <w:nsid w:val="092D307B"/>
    <w:multiLevelType w:val="hybridMultilevel"/>
    <w:tmpl w:val="29FC2694"/>
    <w:lvl w:ilvl="0" w:tplc="4C9C9460">
      <w:start w:val="1"/>
      <w:numFmt w:val="lowerLetter"/>
      <w:lvlText w:val="%1)"/>
      <w:lvlJc w:val="left"/>
      <w:pPr>
        <w:ind w:left="394" w:hanging="284"/>
      </w:pPr>
      <w:rPr>
        <w:rFonts w:ascii="Cambria" w:eastAsia="Cambria" w:hAnsi="Cambria" w:cs="Cambria" w:hint="default"/>
        <w:spacing w:val="-1"/>
        <w:w w:val="100"/>
        <w:sz w:val="22"/>
        <w:szCs w:val="22"/>
        <w:lang w:val="it-IT" w:eastAsia="en-US" w:bidi="ar-SA"/>
      </w:rPr>
    </w:lvl>
    <w:lvl w:ilvl="1" w:tplc="D9646456">
      <w:start w:val="1"/>
      <w:numFmt w:val="decimal"/>
      <w:lvlText w:val="%2."/>
      <w:lvlJc w:val="left"/>
      <w:pPr>
        <w:ind w:left="678" w:hanging="426"/>
      </w:pPr>
      <w:rPr>
        <w:rFonts w:ascii="Cambria" w:eastAsia="Cambria" w:hAnsi="Cambria" w:cs="Cambria" w:hint="default"/>
        <w:spacing w:val="-2"/>
        <w:w w:val="123"/>
        <w:sz w:val="20"/>
        <w:szCs w:val="20"/>
        <w:lang w:val="it-IT" w:eastAsia="en-US" w:bidi="ar-SA"/>
      </w:rPr>
    </w:lvl>
    <w:lvl w:ilvl="2" w:tplc="94A4F2CA">
      <w:numFmt w:val="bullet"/>
      <w:lvlText w:val="•"/>
      <w:lvlJc w:val="left"/>
      <w:pPr>
        <w:ind w:left="1716" w:hanging="426"/>
      </w:pPr>
      <w:rPr>
        <w:rFonts w:hint="default"/>
        <w:lang w:val="it-IT" w:eastAsia="en-US" w:bidi="ar-SA"/>
      </w:rPr>
    </w:lvl>
    <w:lvl w:ilvl="3" w:tplc="DED421C0">
      <w:numFmt w:val="bullet"/>
      <w:lvlText w:val="•"/>
      <w:lvlJc w:val="left"/>
      <w:pPr>
        <w:ind w:left="2752" w:hanging="426"/>
      </w:pPr>
      <w:rPr>
        <w:rFonts w:hint="default"/>
        <w:lang w:val="it-IT" w:eastAsia="en-US" w:bidi="ar-SA"/>
      </w:rPr>
    </w:lvl>
    <w:lvl w:ilvl="4" w:tplc="10A624EC">
      <w:numFmt w:val="bullet"/>
      <w:lvlText w:val="•"/>
      <w:lvlJc w:val="left"/>
      <w:pPr>
        <w:ind w:left="3788" w:hanging="426"/>
      </w:pPr>
      <w:rPr>
        <w:rFonts w:hint="default"/>
        <w:lang w:val="it-IT" w:eastAsia="en-US" w:bidi="ar-SA"/>
      </w:rPr>
    </w:lvl>
    <w:lvl w:ilvl="5" w:tplc="D3ECB428">
      <w:numFmt w:val="bullet"/>
      <w:lvlText w:val="•"/>
      <w:lvlJc w:val="left"/>
      <w:pPr>
        <w:ind w:left="4825" w:hanging="426"/>
      </w:pPr>
      <w:rPr>
        <w:rFonts w:hint="default"/>
        <w:lang w:val="it-IT" w:eastAsia="en-US" w:bidi="ar-SA"/>
      </w:rPr>
    </w:lvl>
    <w:lvl w:ilvl="6" w:tplc="12C46CB8">
      <w:numFmt w:val="bullet"/>
      <w:lvlText w:val="•"/>
      <w:lvlJc w:val="left"/>
      <w:pPr>
        <w:ind w:left="5861" w:hanging="426"/>
      </w:pPr>
      <w:rPr>
        <w:rFonts w:hint="default"/>
        <w:lang w:val="it-IT" w:eastAsia="en-US" w:bidi="ar-SA"/>
      </w:rPr>
    </w:lvl>
    <w:lvl w:ilvl="7" w:tplc="35C8963C">
      <w:numFmt w:val="bullet"/>
      <w:lvlText w:val="•"/>
      <w:lvlJc w:val="left"/>
      <w:pPr>
        <w:ind w:left="6897" w:hanging="426"/>
      </w:pPr>
      <w:rPr>
        <w:rFonts w:hint="default"/>
        <w:lang w:val="it-IT" w:eastAsia="en-US" w:bidi="ar-SA"/>
      </w:rPr>
    </w:lvl>
    <w:lvl w:ilvl="8" w:tplc="28D86BFA">
      <w:numFmt w:val="bullet"/>
      <w:lvlText w:val="•"/>
      <w:lvlJc w:val="left"/>
      <w:pPr>
        <w:ind w:left="7933" w:hanging="426"/>
      </w:pPr>
      <w:rPr>
        <w:rFonts w:hint="default"/>
        <w:lang w:val="it-IT" w:eastAsia="en-US" w:bidi="ar-SA"/>
      </w:rPr>
    </w:lvl>
  </w:abstractNum>
  <w:abstractNum w:abstractNumId="3" w15:restartNumberingAfterBreak="0">
    <w:nsid w:val="212A0261"/>
    <w:multiLevelType w:val="hybridMultilevel"/>
    <w:tmpl w:val="DDCA4E7E"/>
    <w:lvl w:ilvl="0" w:tplc="C4625982">
      <w:numFmt w:val="bullet"/>
      <w:lvlText w:val="-"/>
      <w:lvlJc w:val="left"/>
      <w:pPr>
        <w:ind w:left="831" w:hanging="360"/>
      </w:pPr>
      <w:rPr>
        <w:rFonts w:ascii="Calibri" w:eastAsia="SimSun" w:hAnsi="Calibri" w:cs="Calibri" w:hint="default"/>
      </w:rPr>
    </w:lvl>
    <w:lvl w:ilvl="1" w:tplc="04100003" w:tentative="1">
      <w:start w:val="1"/>
      <w:numFmt w:val="bullet"/>
      <w:lvlText w:val="o"/>
      <w:lvlJc w:val="left"/>
      <w:pPr>
        <w:ind w:left="1551" w:hanging="360"/>
      </w:pPr>
      <w:rPr>
        <w:rFonts w:ascii="Courier New" w:hAnsi="Courier New" w:cs="Courier New" w:hint="default"/>
      </w:rPr>
    </w:lvl>
    <w:lvl w:ilvl="2" w:tplc="04100005" w:tentative="1">
      <w:start w:val="1"/>
      <w:numFmt w:val="bullet"/>
      <w:lvlText w:val=""/>
      <w:lvlJc w:val="left"/>
      <w:pPr>
        <w:ind w:left="2271" w:hanging="360"/>
      </w:pPr>
      <w:rPr>
        <w:rFonts w:ascii="Wingdings" w:hAnsi="Wingdings" w:hint="default"/>
      </w:rPr>
    </w:lvl>
    <w:lvl w:ilvl="3" w:tplc="04100001" w:tentative="1">
      <w:start w:val="1"/>
      <w:numFmt w:val="bullet"/>
      <w:lvlText w:val=""/>
      <w:lvlJc w:val="left"/>
      <w:pPr>
        <w:ind w:left="2991" w:hanging="360"/>
      </w:pPr>
      <w:rPr>
        <w:rFonts w:ascii="Symbol" w:hAnsi="Symbol" w:hint="default"/>
      </w:rPr>
    </w:lvl>
    <w:lvl w:ilvl="4" w:tplc="04100003" w:tentative="1">
      <w:start w:val="1"/>
      <w:numFmt w:val="bullet"/>
      <w:lvlText w:val="o"/>
      <w:lvlJc w:val="left"/>
      <w:pPr>
        <w:ind w:left="3711" w:hanging="360"/>
      </w:pPr>
      <w:rPr>
        <w:rFonts w:ascii="Courier New" w:hAnsi="Courier New" w:cs="Courier New" w:hint="default"/>
      </w:rPr>
    </w:lvl>
    <w:lvl w:ilvl="5" w:tplc="04100005" w:tentative="1">
      <w:start w:val="1"/>
      <w:numFmt w:val="bullet"/>
      <w:lvlText w:val=""/>
      <w:lvlJc w:val="left"/>
      <w:pPr>
        <w:ind w:left="4431" w:hanging="360"/>
      </w:pPr>
      <w:rPr>
        <w:rFonts w:ascii="Wingdings" w:hAnsi="Wingdings" w:hint="default"/>
      </w:rPr>
    </w:lvl>
    <w:lvl w:ilvl="6" w:tplc="04100001" w:tentative="1">
      <w:start w:val="1"/>
      <w:numFmt w:val="bullet"/>
      <w:lvlText w:val=""/>
      <w:lvlJc w:val="left"/>
      <w:pPr>
        <w:ind w:left="5151" w:hanging="360"/>
      </w:pPr>
      <w:rPr>
        <w:rFonts w:ascii="Symbol" w:hAnsi="Symbol" w:hint="default"/>
      </w:rPr>
    </w:lvl>
    <w:lvl w:ilvl="7" w:tplc="04100003" w:tentative="1">
      <w:start w:val="1"/>
      <w:numFmt w:val="bullet"/>
      <w:lvlText w:val="o"/>
      <w:lvlJc w:val="left"/>
      <w:pPr>
        <w:ind w:left="5871" w:hanging="360"/>
      </w:pPr>
      <w:rPr>
        <w:rFonts w:ascii="Courier New" w:hAnsi="Courier New" w:cs="Courier New" w:hint="default"/>
      </w:rPr>
    </w:lvl>
    <w:lvl w:ilvl="8" w:tplc="04100005" w:tentative="1">
      <w:start w:val="1"/>
      <w:numFmt w:val="bullet"/>
      <w:lvlText w:val=""/>
      <w:lvlJc w:val="left"/>
      <w:pPr>
        <w:ind w:left="6591" w:hanging="360"/>
      </w:pPr>
      <w:rPr>
        <w:rFonts w:ascii="Wingdings" w:hAnsi="Wingdings" w:hint="default"/>
      </w:rPr>
    </w:lvl>
  </w:abstractNum>
  <w:abstractNum w:abstractNumId="4" w15:restartNumberingAfterBreak="0">
    <w:nsid w:val="243B243D"/>
    <w:multiLevelType w:val="hybridMultilevel"/>
    <w:tmpl w:val="C00C0F26"/>
    <w:lvl w:ilvl="0" w:tplc="FFFFFFFF">
      <w:start w:val="1"/>
      <w:numFmt w:val="upperLetter"/>
      <w:lvlText w:val="%1."/>
      <w:lvlJc w:val="left"/>
      <w:pPr>
        <w:ind w:left="538" w:hanging="324"/>
      </w:pPr>
      <w:rPr>
        <w:rFonts w:ascii="Cambria" w:eastAsia="Cambria" w:hAnsi="Cambria" w:cs="Cambria" w:hint="default"/>
        <w:spacing w:val="-2"/>
        <w:w w:val="108"/>
        <w:sz w:val="20"/>
        <w:szCs w:val="20"/>
        <w:lang w:val="it-IT" w:eastAsia="en-US" w:bidi="ar-SA"/>
      </w:rPr>
    </w:lvl>
    <w:lvl w:ilvl="1" w:tplc="FFFFFFFF">
      <w:numFmt w:val="bullet"/>
      <w:lvlText w:val="•"/>
      <w:lvlJc w:val="left"/>
      <w:pPr>
        <w:ind w:left="1486" w:hanging="324"/>
      </w:pPr>
      <w:rPr>
        <w:rFonts w:hint="default"/>
        <w:lang w:val="it-IT" w:eastAsia="en-US" w:bidi="ar-SA"/>
      </w:rPr>
    </w:lvl>
    <w:lvl w:ilvl="2" w:tplc="FFFFFFFF">
      <w:numFmt w:val="bullet"/>
      <w:lvlText w:val="•"/>
      <w:lvlJc w:val="left"/>
      <w:pPr>
        <w:ind w:left="2433" w:hanging="324"/>
      </w:pPr>
      <w:rPr>
        <w:rFonts w:hint="default"/>
        <w:lang w:val="it-IT" w:eastAsia="en-US" w:bidi="ar-SA"/>
      </w:rPr>
    </w:lvl>
    <w:lvl w:ilvl="3" w:tplc="FFFFFFFF">
      <w:numFmt w:val="bullet"/>
      <w:lvlText w:val="•"/>
      <w:lvlJc w:val="left"/>
      <w:pPr>
        <w:ind w:left="3379" w:hanging="324"/>
      </w:pPr>
      <w:rPr>
        <w:rFonts w:hint="default"/>
        <w:lang w:val="it-IT" w:eastAsia="en-US" w:bidi="ar-SA"/>
      </w:rPr>
    </w:lvl>
    <w:lvl w:ilvl="4" w:tplc="FFFFFFFF">
      <w:numFmt w:val="bullet"/>
      <w:lvlText w:val="•"/>
      <w:lvlJc w:val="left"/>
      <w:pPr>
        <w:ind w:left="4326" w:hanging="324"/>
      </w:pPr>
      <w:rPr>
        <w:rFonts w:hint="default"/>
        <w:lang w:val="it-IT" w:eastAsia="en-US" w:bidi="ar-SA"/>
      </w:rPr>
    </w:lvl>
    <w:lvl w:ilvl="5" w:tplc="FFFFFFFF">
      <w:numFmt w:val="bullet"/>
      <w:lvlText w:val="•"/>
      <w:lvlJc w:val="left"/>
      <w:pPr>
        <w:ind w:left="5273" w:hanging="324"/>
      </w:pPr>
      <w:rPr>
        <w:rFonts w:hint="default"/>
        <w:lang w:val="it-IT" w:eastAsia="en-US" w:bidi="ar-SA"/>
      </w:rPr>
    </w:lvl>
    <w:lvl w:ilvl="6" w:tplc="FFFFFFFF">
      <w:numFmt w:val="bullet"/>
      <w:lvlText w:val="•"/>
      <w:lvlJc w:val="left"/>
      <w:pPr>
        <w:ind w:left="6219" w:hanging="324"/>
      </w:pPr>
      <w:rPr>
        <w:rFonts w:hint="default"/>
        <w:lang w:val="it-IT" w:eastAsia="en-US" w:bidi="ar-SA"/>
      </w:rPr>
    </w:lvl>
    <w:lvl w:ilvl="7" w:tplc="FFFFFFFF">
      <w:numFmt w:val="bullet"/>
      <w:lvlText w:val="•"/>
      <w:lvlJc w:val="left"/>
      <w:pPr>
        <w:ind w:left="7166" w:hanging="324"/>
      </w:pPr>
      <w:rPr>
        <w:rFonts w:hint="default"/>
        <w:lang w:val="it-IT" w:eastAsia="en-US" w:bidi="ar-SA"/>
      </w:rPr>
    </w:lvl>
    <w:lvl w:ilvl="8" w:tplc="FFFFFFFF">
      <w:numFmt w:val="bullet"/>
      <w:lvlText w:val="•"/>
      <w:lvlJc w:val="left"/>
      <w:pPr>
        <w:ind w:left="8113" w:hanging="324"/>
      </w:pPr>
      <w:rPr>
        <w:rFonts w:hint="default"/>
        <w:lang w:val="it-IT" w:eastAsia="en-US" w:bidi="ar-SA"/>
      </w:rPr>
    </w:lvl>
  </w:abstractNum>
  <w:abstractNum w:abstractNumId="5" w15:restartNumberingAfterBreak="0">
    <w:nsid w:val="26897EC9"/>
    <w:multiLevelType w:val="hybridMultilevel"/>
    <w:tmpl w:val="5406C3C2"/>
    <w:lvl w:ilvl="0" w:tplc="C4625982">
      <w:numFmt w:val="bullet"/>
      <w:lvlText w:val="-"/>
      <w:lvlJc w:val="left"/>
      <w:pPr>
        <w:ind w:left="934" w:hanging="360"/>
      </w:pPr>
      <w:rPr>
        <w:rFonts w:ascii="Calibri" w:eastAsia="SimSun" w:hAnsi="Calibri" w:cs="Calibri" w:hint="default"/>
      </w:rPr>
    </w:lvl>
    <w:lvl w:ilvl="1" w:tplc="04100003" w:tentative="1">
      <w:start w:val="1"/>
      <w:numFmt w:val="bullet"/>
      <w:lvlText w:val="o"/>
      <w:lvlJc w:val="left"/>
      <w:pPr>
        <w:ind w:left="1654" w:hanging="360"/>
      </w:pPr>
      <w:rPr>
        <w:rFonts w:ascii="Courier New" w:hAnsi="Courier New" w:cs="Courier New" w:hint="default"/>
      </w:rPr>
    </w:lvl>
    <w:lvl w:ilvl="2" w:tplc="04100005" w:tentative="1">
      <w:start w:val="1"/>
      <w:numFmt w:val="bullet"/>
      <w:lvlText w:val=""/>
      <w:lvlJc w:val="left"/>
      <w:pPr>
        <w:ind w:left="2374" w:hanging="360"/>
      </w:pPr>
      <w:rPr>
        <w:rFonts w:ascii="Wingdings" w:hAnsi="Wingdings" w:hint="default"/>
      </w:rPr>
    </w:lvl>
    <w:lvl w:ilvl="3" w:tplc="04100001" w:tentative="1">
      <w:start w:val="1"/>
      <w:numFmt w:val="bullet"/>
      <w:lvlText w:val=""/>
      <w:lvlJc w:val="left"/>
      <w:pPr>
        <w:ind w:left="3094" w:hanging="360"/>
      </w:pPr>
      <w:rPr>
        <w:rFonts w:ascii="Symbol" w:hAnsi="Symbol" w:hint="default"/>
      </w:rPr>
    </w:lvl>
    <w:lvl w:ilvl="4" w:tplc="04100003" w:tentative="1">
      <w:start w:val="1"/>
      <w:numFmt w:val="bullet"/>
      <w:lvlText w:val="o"/>
      <w:lvlJc w:val="left"/>
      <w:pPr>
        <w:ind w:left="3814" w:hanging="360"/>
      </w:pPr>
      <w:rPr>
        <w:rFonts w:ascii="Courier New" w:hAnsi="Courier New" w:cs="Courier New" w:hint="default"/>
      </w:rPr>
    </w:lvl>
    <w:lvl w:ilvl="5" w:tplc="04100005" w:tentative="1">
      <w:start w:val="1"/>
      <w:numFmt w:val="bullet"/>
      <w:lvlText w:val=""/>
      <w:lvlJc w:val="left"/>
      <w:pPr>
        <w:ind w:left="4534" w:hanging="360"/>
      </w:pPr>
      <w:rPr>
        <w:rFonts w:ascii="Wingdings" w:hAnsi="Wingdings" w:hint="default"/>
      </w:rPr>
    </w:lvl>
    <w:lvl w:ilvl="6" w:tplc="04100001" w:tentative="1">
      <w:start w:val="1"/>
      <w:numFmt w:val="bullet"/>
      <w:lvlText w:val=""/>
      <w:lvlJc w:val="left"/>
      <w:pPr>
        <w:ind w:left="5254" w:hanging="360"/>
      </w:pPr>
      <w:rPr>
        <w:rFonts w:ascii="Symbol" w:hAnsi="Symbol" w:hint="default"/>
      </w:rPr>
    </w:lvl>
    <w:lvl w:ilvl="7" w:tplc="04100003" w:tentative="1">
      <w:start w:val="1"/>
      <w:numFmt w:val="bullet"/>
      <w:lvlText w:val="o"/>
      <w:lvlJc w:val="left"/>
      <w:pPr>
        <w:ind w:left="5974" w:hanging="360"/>
      </w:pPr>
      <w:rPr>
        <w:rFonts w:ascii="Courier New" w:hAnsi="Courier New" w:cs="Courier New" w:hint="default"/>
      </w:rPr>
    </w:lvl>
    <w:lvl w:ilvl="8" w:tplc="04100005" w:tentative="1">
      <w:start w:val="1"/>
      <w:numFmt w:val="bullet"/>
      <w:lvlText w:val=""/>
      <w:lvlJc w:val="left"/>
      <w:pPr>
        <w:ind w:left="6694" w:hanging="360"/>
      </w:pPr>
      <w:rPr>
        <w:rFonts w:ascii="Wingdings" w:hAnsi="Wingdings" w:hint="default"/>
      </w:rPr>
    </w:lvl>
  </w:abstractNum>
  <w:abstractNum w:abstractNumId="6" w15:restartNumberingAfterBreak="0">
    <w:nsid w:val="28C25867"/>
    <w:multiLevelType w:val="hybridMultilevel"/>
    <w:tmpl w:val="19D0AED0"/>
    <w:lvl w:ilvl="0" w:tplc="92F06F2A">
      <w:start w:val="1"/>
      <w:numFmt w:val="lowerLetter"/>
      <w:lvlText w:val="%1)"/>
      <w:lvlJc w:val="left"/>
      <w:pPr>
        <w:ind w:left="831" w:hanging="360"/>
      </w:pPr>
      <w:rPr>
        <w:rFonts w:hint="default"/>
      </w:rPr>
    </w:lvl>
    <w:lvl w:ilvl="1" w:tplc="04100019" w:tentative="1">
      <w:start w:val="1"/>
      <w:numFmt w:val="lowerLetter"/>
      <w:lvlText w:val="%2."/>
      <w:lvlJc w:val="left"/>
      <w:pPr>
        <w:ind w:left="1551" w:hanging="360"/>
      </w:pPr>
    </w:lvl>
    <w:lvl w:ilvl="2" w:tplc="0410001B" w:tentative="1">
      <w:start w:val="1"/>
      <w:numFmt w:val="lowerRoman"/>
      <w:lvlText w:val="%3."/>
      <w:lvlJc w:val="right"/>
      <w:pPr>
        <w:ind w:left="2271" w:hanging="180"/>
      </w:pPr>
    </w:lvl>
    <w:lvl w:ilvl="3" w:tplc="0410000F" w:tentative="1">
      <w:start w:val="1"/>
      <w:numFmt w:val="decimal"/>
      <w:lvlText w:val="%4."/>
      <w:lvlJc w:val="left"/>
      <w:pPr>
        <w:ind w:left="2991" w:hanging="360"/>
      </w:pPr>
    </w:lvl>
    <w:lvl w:ilvl="4" w:tplc="04100019" w:tentative="1">
      <w:start w:val="1"/>
      <w:numFmt w:val="lowerLetter"/>
      <w:lvlText w:val="%5."/>
      <w:lvlJc w:val="left"/>
      <w:pPr>
        <w:ind w:left="3711" w:hanging="360"/>
      </w:pPr>
    </w:lvl>
    <w:lvl w:ilvl="5" w:tplc="0410001B" w:tentative="1">
      <w:start w:val="1"/>
      <w:numFmt w:val="lowerRoman"/>
      <w:lvlText w:val="%6."/>
      <w:lvlJc w:val="right"/>
      <w:pPr>
        <w:ind w:left="4431" w:hanging="180"/>
      </w:pPr>
    </w:lvl>
    <w:lvl w:ilvl="6" w:tplc="0410000F" w:tentative="1">
      <w:start w:val="1"/>
      <w:numFmt w:val="decimal"/>
      <w:lvlText w:val="%7."/>
      <w:lvlJc w:val="left"/>
      <w:pPr>
        <w:ind w:left="5151" w:hanging="360"/>
      </w:pPr>
    </w:lvl>
    <w:lvl w:ilvl="7" w:tplc="04100019" w:tentative="1">
      <w:start w:val="1"/>
      <w:numFmt w:val="lowerLetter"/>
      <w:lvlText w:val="%8."/>
      <w:lvlJc w:val="left"/>
      <w:pPr>
        <w:ind w:left="5871" w:hanging="360"/>
      </w:pPr>
    </w:lvl>
    <w:lvl w:ilvl="8" w:tplc="0410001B" w:tentative="1">
      <w:start w:val="1"/>
      <w:numFmt w:val="lowerRoman"/>
      <w:lvlText w:val="%9."/>
      <w:lvlJc w:val="right"/>
      <w:pPr>
        <w:ind w:left="6591" w:hanging="180"/>
      </w:pPr>
    </w:lvl>
  </w:abstractNum>
  <w:abstractNum w:abstractNumId="7" w15:restartNumberingAfterBreak="0">
    <w:nsid w:val="2DD05391"/>
    <w:multiLevelType w:val="hybridMultilevel"/>
    <w:tmpl w:val="C2026DC8"/>
    <w:lvl w:ilvl="0" w:tplc="5778F31A">
      <w:start w:val="1"/>
      <w:numFmt w:val="lowerLetter"/>
      <w:lvlText w:val="%1)"/>
      <w:lvlJc w:val="left"/>
      <w:pPr>
        <w:ind w:left="332" w:hanging="360"/>
      </w:pPr>
      <w:rPr>
        <w:rFonts w:hint="default"/>
      </w:rPr>
    </w:lvl>
    <w:lvl w:ilvl="1" w:tplc="04100019" w:tentative="1">
      <w:start w:val="1"/>
      <w:numFmt w:val="lowerLetter"/>
      <w:lvlText w:val="%2."/>
      <w:lvlJc w:val="left"/>
      <w:pPr>
        <w:ind w:left="1052" w:hanging="360"/>
      </w:pPr>
    </w:lvl>
    <w:lvl w:ilvl="2" w:tplc="0410001B" w:tentative="1">
      <w:start w:val="1"/>
      <w:numFmt w:val="lowerRoman"/>
      <w:lvlText w:val="%3."/>
      <w:lvlJc w:val="right"/>
      <w:pPr>
        <w:ind w:left="1772" w:hanging="180"/>
      </w:pPr>
    </w:lvl>
    <w:lvl w:ilvl="3" w:tplc="0410000F" w:tentative="1">
      <w:start w:val="1"/>
      <w:numFmt w:val="decimal"/>
      <w:lvlText w:val="%4."/>
      <w:lvlJc w:val="left"/>
      <w:pPr>
        <w:ind w:left="2492" w:hanging="360"/>
      </w:pPr>
    </w:lvl>
    <w:lvl w:ilvl="4" w:tplc="04100019" w:tentative="1">
      <w:start w:val="1"/>
      <w:numFmt w:val="lowerLetter"/>
      <w:lvlText w:val="%5."/>
      <w:lvlJc w:val="left"/>
      <w:pPr>
        <w:ind w:left="3212" w:hanging="360"/>
      </w:pPr>
    </w:lvl>
    <w:lvl w:ilvl="5" w:tplc="0410001B" w:tentative="1">
      <w:start w:val="1"/>
      <w:numFmt w:val="lowerRoman"/>
      <w:lvlText w:val="%6."/>
      <w:lvlJc w:val="right"/>
      <w:pPr>
        <w:ind w:left="3932" w:hanging="180"/>
      </w:pPr>
    </w:lvl>
    <w:lvl w:ilvl="6" w:tplc="0410000F" w:tentative="1">
      <w:start w:val="1"/>
      <w:numFmt w:val="decimal"/>
      <w:lvlText w:val="%7."/>
      <w:lvlJc w:val="left"/>
      <w:pPr>
        <w:ind w:left="4652" w:hanging="360"/>
      </w:pPr>
    </w:lvl>
    <w:lvl w:ilvl="7" w:tplc="04100019" w:tentative="1">
      <w:start w:val="1"/>
      <w:numFmt w:val="lowerLetter"/>
      <w:lvlText w:val="%8."/>
      <w:lvlJc w:val="left"/>
      <w:pPr>
        <w:ind w:left="5372" w:hanging="360"/>
      </w:pPr>
    </w:lvl>
    <w:lvl w:ilvl="8" w:tplc="0410001B" w:tentative="1">
      <w:start w:val="1"/>
      <w:numFmt w:val="lowerRoman"/>
      <w:lvlText w:val="%9."/>
      <w:lvlJc w:val="right"/>
      <w:pPr>
        <w:ind w:left="6092" w:hanging="180"/>
      </w:pPr>
    </w:lvl>
  </w:abstractNum>
  <w:abstractNum w:abstractNumId="8" w15:restartNumberingAfterBreak="0">
    <w:nsid w:val="2F9C3BFB"/>
    <w:multiLevelType w:val="hybridMultilevel"/>
    <w:tmpl w:val="382EA104"/>
    <w:lvl w:ilvl="0" w:tplc="67408B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80F5233"/>
    <w:multiLevelType w:val="hybridMultilevel"/>
    <w:tmpl w:val="4DB6D2B2"/>
    <w:lvl w:ilvl="0" w:tplc="04100017">
      <w:start w:val="1"/>
      <w:numFmt w:val="lowerLetter"/>
      <w:lvlText w:val="%1)"/>
      <w:lvlJc w:val="left"/>
      <w:pPr>
        <w:ind w:left="831" w:hanging="360"/>
      </w:pPr>
    </w:lvl>
    <w:lvl w:ilvl="1" w:tplc="04100019" w:tentative="1">
      <w:start w:val="1"/>
      <w:numFmt w:val="lowerLetter"/>
      <w:lvlText w:val="%2."/>
      <w:lvlJc w:val="left"/>
      <w:pPr>
        <w:ind w:left="1551" w:hanging="360"/>
      </w:pPr>
    </w:lvl>
    <w:lvl w:ilvl="2" w:tplc="0410001B" w:tentative="1">
      <w:start w:val="1"/>
      <w:numFmt w:val="lowerRoman"/>
      <w:lvlText w:val="%3."/>
      <w:lvlJc w:val="right"/>
      <w:pPr>
        <w:ind w:left="2271" w:hanging="180"/>
      </w:pPr>
    </w:lvl>
    <w:lvl w:ilvl="3" w:tplc="0410000F" w:tentative="1">
      <w:start w:val="1"/>
      <w:numFmt w:val="decimal"/>
      <w:lvlText w:val="%4."/>
      <w:lvlJc w:val="left"/>
      <w:pPr>
        <w:ind w:left="2991" w:hanging="360"/>
      </w:pPr>
    </w:lvl>
    <w:lvl w:ilvl="4" w:tplc="04100019" w:tentative="1">
      <w:start w:val="1"/>
      <w:numFmt w:val="lowerLetter"/>
      <w:lvlText w:val="%5."/>
      <w:lvlJc w:val="left"/>
      <w:pPr>
        <w:ind w:left="3711" w:hanging="360"/>
      </w:pPr>
    </w:lvl>
    <w:lvl w:ilvl="5" w:tplc="0410001B" w:tentative="1">
      <w:start w:val="1"/>
      <w:numFmt w:val="lowerRoman"/>
      <w:lvlText w:val="%6."/>
      <w:lvlJc w:val="right"/>
      <w:pPr>
        <w:ind w:left="4431" w:hanging="180"/>
      </w:pPr>
    </w:lvl>
    <w:lvl w:ilvl="6" w:tplc="0410000F" w:tentative="1">
      <w:start w:val="1"/>
      <w:numFmt w:val="decimal"/>
      <w:lvlText w:val="%7."/>
      <w:lvlJc w:val="left"/>
      <w:pPr>
        <w:ind w:left="5151" w:hanging="360"/>
      </w:pPr>
    </w:lvl>
    <w:lvl w:ilvl="7" w:tplc="04100019" w:tentative="1">
      <w:start w:val="1"/>
      <w:numFmt w:val="lowerLetter"/>
      <w:lvlText w:val="%8."/>
      <w:lvlJc w:val="left"/>
      <w:pPr>
        <w:ind w:left="5871" w:hanging="360"/>
      </w:pPr>
    </w:lvl>
    <w:lvl w:ilvl="8" w:tplc="0410001B" w:tentative="1">
      <w:start w:val="1"/>
      <w:numFmt w:val="lowerRoman"/>
      <w:lvlText w:val="%9."/>
      <w:lvlJc w:val="right"/>
      <w:pPr>
        <w:ind w:left="6591" w:hanging="180"/>
      </w:pPr>
    </w:lvl>
  </w:abstractNum>
  <w:abstractNum w:abstractNumId="10" w15:restartNumberingAfterBreak="0">
    <w:nsid w:val="39E5341A"/>
    <w:multiLevelType w:val="hybridMultilevel"/>
    <w:tmpl w:val="19D0AED0"/>
    <w:lvl w:ilvl="0" w:tplc="92F06F2A">
      <w:start w:val="1"/>
      <w:numFmt w:val="lowerLetter"/>
      <w:lvlText w:val="%1)"/>
      <w:lvlJc w:val="left"/>
      <w:pPr>
        <w:ind w:left="831" w:hanging="360"/>
      </w:pPr>
      <w:rPr>
        <w:rFonts w:hint="default"/>
      </w:rPr>
    </w:lvl>
    <w:lvl w:ilvl="1" w:tplc="04100019" w:tentative="1">
      <w:start w:val="1"/>
      <w:numFmt w:val="lowerLetter"/>
      <w:lvlText w:val="%2."/>
      <w:lvlJc w:val="left"/>
      <w:pPr>
        <w:ind w:left="1551" w:hanging="360"/>
      </w:pPr>
    </w:lvl>
    <w:lvl w:ilvl="2" w:tplc="0410001B" w:tentative="1">
      <w:start w:val="1"/>
      <w:numFmt w:val="lowerRoman"/>
      <w:lvlText w:val="%3."/>
      <w:lvlJc w:val="right"/>
      <w:pPr>
        <w:ind w:left="2271" w:hanging="180"/>
      </w:pPr>
    </w:lvl>
    <w:lvl w:ilvl="3" w:tplc="0410000F" w:tentative="1">
      <w:start w:val="1"/>
      <w:numFmt w:val="decimal"/>
      <w:lvlText w:val="%4."/>
      <w:lvlJc w:val="left"/>
      <w:pPr>
        <w:ind w:left="2991" w:hanging="360"/>
      </w:pPr>
    </w:lvl>
    <w:lvl w:ilvl="4" w:tplc="04100019" w:tentative="1">
      <w:start w:val="1"/>
      <w:numFmt w:val="lowerLetter"/>
      <w:lvlText w:val="%5."/>
      <w:lvlJc w:val="left"/>
      <w:pPr>
        <w:ind w:left="3711" w:hanging="360"/>
      </w:pPr>
    </w:lvl>
    <w:lvl w:ilvl="5" w:tplc="0410001B" w:tentative="1">
      <w:start w:val="1"/>
      <w:numFmt w:val="lowerRoman"/>
      <w:lvlText w:val="%6."/>
      <w:lvlJc w:val="right"/>
      <w:pPr>
        <w:ind w:left="4431" w:hanging="180"/>
      </w:pPr>
    </w:lvl>
    <w:lvl w:ilvl="6" w:tplc="0410000F" w:tentative="1">
      <w:start w:val="1"/>
      <w:numFmt w:val="decimal"/>
      <w:lvlText w:val="%7."/>
      <w:lvlJc w:val="left"/>
      <w:pPr>
        <w:ind w:left="5151" w:hanging="360"/>
      </w:pPr>
    </w:lvl>
    <w:lvl w:ilvl="7" w:tplc="04100019" w:tentative="1">
      <w:start w:val="1"/>
      <w:numFmt w:val="lowerLetter"/>
      <w:lvlText w:val="%8."/>
      <w:lvlJc w:val="left"/>
      <w:pPr>
        <w:ind w:left="5871" w:hanging="360"/>
      </w:pPr>
    </w:lvl>
    <w:lvl w:ilvl="8" w:tplc="0410001B" w:tentative="1">
      <w:start w:val="1"/>
      <w:numFmt w:val="lowerRoman"/>
      <w:lvlText w:val="%9."/>
      <w:lvlJc w:val="right"/>
      <w:pPr>
        <w:ind w:left="6591" w:hanging="180"/>
      </w:pPr>
    </w:lvl>
  </w:abstractNum>
  <w:abstractNum w:abstractNumId="11" w15:restartNumberingAfterBreak="0">
    <w:nsid w:val="39E5372C"/>
    <w:multiLevelType w:val="hybridMultilevel"/>
    <w:tmpl w:val="C00C0F26"/>
    <w:lvl w:ilvl="0" w:tplc="FFFFFFFF">
      <w:start w:val="1"/>
      <w:numFmt w:val="upperLetter"/>
      <w:lvlText w:val="%1."/>
      <w:lvlJc w:val="left"/>
      <w:pPr>
        <w:ind w:left="538" w:hanging="324"/>
      </w:pPr>
      <w:rPr>
        <w:rFonts w:ascii="Cambria" w:eastAsia="Cambria" w:hAnsi="Cambria" w:cs="Cambria" w:hint="default"/>
        <w:spacing w:val="-2"/>
        <w:w w:val="108"/>
        <w:sz w:val="20"/>
        <w:szCs w:val="20"/>
        <w:lang w:val="it-IT" w:eastAsia="en-US" w:bidi="ar-SA"/>
      </w:rPr>
    </w:lvl>
    <w:lvl w:ilvl="1" w:tplc="FFFFFFFF">
      <w:numFmt w:val="bullet"/>
      <w:lvlText w:val="•"/>
      <w:lvlJc w:val="left"/>
      <w:pPr>
        <w:ind w:left="1486" w:hanging="324"/>
      </w:pPr>
      <w:rPr>
        <w:rFonts w:hint="default"/>
        <w:lang w:val="it-IT" w:eastAsia="en-US" w:bidi="ar-SA"/>
      </w:rPr>
    </w:lvl>
    <w:lvl w:ilvl="2" w:tplc="FFFFFFFF">
      <w:numFmt w:val="bullet"/>
      <w:lvlText w:val="•"/>
      <w:lvlJc w:val="left"/>
      <w:pPr>
        <w:ind w:left="2433" w:hanging="324"/>
      </w:pPr>
      <w:rPr>
        <w:rFonts w:hint="default"/>
        <w:lang w:val="it-IT" w:eastAsia="en-US" w:bidi="ar-SA"/>
      </w:rPr>
    </w:lvl>
    <w:lvl w:ilvl="3" w:tplc="FFFFFFFF">
      <w:numFmt w:val="bullet"/>
      <w:lvlText w:val="•"/>
      <w:lvlJc w:val="left"/>
      <w:pPr>
        <w:ind w:left="3379" w:hanging="324"/>
      </w:pPr>
      <w:rPr>
        <w:rFonts w:hint="default"/>
        <w:lang w:val="it-IT" w:eastAsia="en-US" w:bidi="ar-SA"/>
      </w:rPr>
    </w:lvl>
    <w:lvl w:ilvl="4" w:tplc="FFFFFFFF">
      <w:numFmt w:val="bullet"/>
      <w:lvlText w:val="•"/>
      <w:lvlJc w:val="left"/>
      <w:pPr>
        <w:ind w:left="4326" w:hanging="324"/>
      </w:pPr>
      <w:rPr>
        <w:rFonts w:hint="default"/>
        <w:lang w:val="it-IT" w:eastAsia="en-US" w:bidi="ar-SA"/>
      </w:rPr>
    </w:lvl>
    <w:lvl w:ilvl="5" w:tplc="FFFFFFFF">
      <w:numFmt w:val="bullet"/>
      <w:lvlText w:val="•"/>
      <w:lvlJc w:val="left"/>
      <w:pPr>
        <w:ind w:left="5273" w:hanging="324"/>
      </w:pPr>
      <w:rPr>
        <w:rFonts w:hint="default"/>
        <w:lang w:val="it-IT" w:eastAsia="en-US" w:bidi="ar-SA"/>
      </w:rPr>
    </w:lvl>
    <w:lvl w:ilvl="6" w:tplc="FFFFFFFF">
      <w:numFmt w:val="bullet"/>
      <w:lvlText w:val="•"/>
      <w:lvlJc w:val="left"/>
      <w:pPr>
        <w:ind w:left="6219" w:hanging="324"/>
      </w:pPr>
      <w:rPr>
        <w:rFonts w:hint="default"/>
        <w:lang w:val="it-IT" w:eastAsia="en-US" w:bidi="ar-SA"/>
      </w:rPr>
    </w:lvl>
    <w:lvl w:ilvl="7" w:tplc="FFFFFFFF">
      <w:numFmt w:val="bullet"/>
      <w:lvlText w:val="•"/>
      <w:lvlJc w:val="left"/>
      <w:pPr>
        <w:ind w:left="7166" w:hanging="324"/>
      </w:pPr>
      <w:rPr>
        <w:rFonts w:hint="default"/>
        <w:lang w:val="it-IT" w:eastAsia="en-US" w:bidi="ar-SA"/>
      </w:rPr>
    </w:lvl>
    <w:lvl w:ilvl="8" w:tplc="FFFFFFFF">
      <w:numFmt w:val="bullet"/>
      <w:lvlText w:val="•"/>
      <w:lvlJc w:val="left"/>
      <w:pPr>
        <w:ind w:left="8113" w:hanging="324"/>
      </w:pPr>
      <w:rPr>
        <w:rFonts w:hint="default"/>
        <w:lang w:val="it-IT" w:eastAsia="en-US" w:bidi="ar-SA"/>
      </w:rPr>
    </w:lvl>
  </w:abstractNum>
  <w:abstractNum w:abstractNumId="12" w15:restartNumberingAfterBreak="0">
    <w:nsid w:val="3BAB4DF9"/>
    <w:multiLevelType w:val="hybridMultilevel"/>
    <w:tmpl w:val="C00C0F26"/>
    <w:lvl w:ilvl="0" w:tplc="FFFFFFFF">
      <w:start w:val="1"/>
      <w:numFmt w:val="upperLetter"/>
      <w:lvlText w:val="%1."/>
      <w:lvlJc w:val="left"/>
      <w:pPr>
        <w:ind w:left="538" w:hanging="324"/>
      </w:pPr>
      <w:rPr>
        <w:rFonts w:ascii="Cambria" w:eastAsia="Cambria" w:hAnsi="Cambria" w:cs="Cambria" w:hint="default"/>
        <w:spacing w:val="-2"/>
        <w:w w:val="108"/>
        <w:sz w:val="20"/>
        <w:szCs w:val="20"/>
        <w:lang w:val="it-IT" w:eastAsia="en-US" w:bidi="ar-SA"/>
      </w:rPr>
    </w:lvl>
    <w:lvl w:ilvl="1" w:tplc="FFFFFFFF">
      <w:numFmt w:val="bullet"/>
      <w:lvlText w:val="•"/>
      <w:lvlJc w:val="left"/>
      <w:pPr>
        <w:ind w:left="1486" w:hanging="324"/>
      </w:pPr>
      <w:rPr>
        <w:rFonts w:hint="default"/>
        <w:lang w:val="it-IT" w:eastAsia="en-US" w:bidi="ar-SA"/>
      </w:rPr>
    </w:lvl>
    <w:lvl w:ilvl="2" w:tplc="FFFFFFFF">
      <w:numFmt w:val="bullet"/>
      <w:lvlText w:val="•"/>
      <w:lvlJc w:val="left"/>
      <w:pPr>
        <w:ind w:left="2433" w:hanging="324"/>
      </w:pPr>
      <w:rPr>
        <w:rFonts w:hint="default"/>
        <w:lang w:val="it-IT" w:eastAsia="en-US" w:bidi="ar-SA"/>
      </w:rPr>
    </w:lvl>
    <w:lvl w:ilvl="3" w:tplc="FFFFFFFF">
      <w:numFmt w:val="bullet"/>
      <w:lvlText w:val="•"/>
      <w:lvlJc w:val="left"/>
      <w:pPr>
        <w:ind w:left="3379" w:hanging="324"/>
      </w:pPr>
      <w:rPr>
        <w:rFonts w:hint="default"/>
        <w:lang w:val="it-IT" w:eastAsia="en-US" w:bidi="ar-SA"/>
      </w:rPr>
    </w:lvl>
    <w:lvl w:ilvl="4" w:tplc="FFFFFFFF">
      <w:numFmt w:val="bullet"/>
      <w:lvlText w:val="•"/>
      <w:lvlJc w:val="left"/>
      <w:pPr>
        <w:ind w:left="4326" w:hanging="324"/>
      </w:pPr>
      <w:rPr>
        <w:rFonts w:hint="default"/>
        <w:lang w:val="it-IT" w:eastAsia="en-US" w:bidi="ar-SA"/>
      </w:rPr>
    </w:lvl>
    <w:lvl w:ilvl="5" w:tplc="FFFFFFFF">
      <w:numFmt w:val="bullet"/>
      <w:lvlText w:val="•"/>
      <w:lvlJc w:val="left"/>
      <w:pPr>
        <w:ind w:left="5273" w:hanging="324"/>
      </w:pPr>
      <w:rPr>
        <w:rFonts w:hint="default"/>
        <w:lang w:val="it-IT" w:eastAsia="en-US" w:bidi="ar-SA"/>
      </w:rPr>
    </w:lvl>
    <w:lvl w:ilvl="6" w:tplc="FFFFFFFF">
      <w:numFmt w:val="bullet"/>
      <w:lvlText w:val="•"/>
      <w:lvlJc w:val="left"/>
      <w:pPr>
        <w:ind w:left="6219" w:hanging="324"/>
      </w:pPr>
      <w:rPr>
        <w:rFonts w:hint="default"/>
        <w:lang w:val="it-IT" w:eastAsia="en-US" w:bidi="ar-SA"/>
      </w:rPr>
    </w:lvl>
    <w:lvl w:ilvl="7" w:tplc="FFFFFFFF">
      <w:numFmt w:val="bullet"/>
      <w:lvlText w:val="•"/>
      <w:lvlJc w:val="left"/>
      <w:pPr>
        <w:ind w:left="7166" w:hanging="324"/>
      </w:pPr>
      <w:rPr>
        <w:rFonts w:hint="default"/>
        <w:lang w:val="it-IT" w:eastAsia="en-US" w:bidi="ar-SA"/>
      </w:rPr>
    </w:lvl>
    <w:lvl w:ilvl="8" w:tplc="FFFFFFFF">
      <w:numFmt w:val="bullet"/>
      <w:lvlText w:val="•"/>
      <w:lvlJc w:val="left"/>
      <w:pPr>
        <w:ind w:left="8113" w:hanging="324"/>
      </w:pPr>
      <w:rPr>
        <w:rFonts w:hint="default"/>
        <w:lang w:val="it-IT" w:eastAsia="en-US" w:bidi="ar-SA"/>
      </w:rPr>
    </w:lvl>
  </w:abstractNum>
  <w:abstractNum w:abstractNumId="13" w15:restartNumberingAfterBreak="0">
    <w:nsid w:val="3C4C5E1B"/>
    <w:multiLevelType w:val="hybridMultilevel"/>
    <w:tmpl w:val="6DD03968"/>
    <w:lvl w:ilvl="0" w:tplc="BACC998E">
      <w:start w:val="1"/>
      <w:numFmt w:val="lowerLetter"/>
      <w:lvlText w:val="%1."/>
      <w:lvlJc w:val="left"/>
      <w:pPr>
        <w:ind w:left="471" w:hanging="360"/>
      </w:pPr>
      <w:rPr>
        <w:rFonts w:hint="default"/>
      </w:rPr>
    </w:lvl>
    <w:lvl w:ilvl="1" w:tplc="04100019" w:tentative="1">
      <w:start w:val="1"/>
      <w:numFmt w:val="lowerLetter"/>
      <w:lvlText w:val="%2."/>
      <w:lvlJc w:val="left"/>
      <w:pPr>
        <w:ind w:left="1191" w:hanging="360"/>
      </w:pPr>
    </w:lvl>
    <w:lvl w:ilvl="2" w:tplc="0410001B" w:tentative="1">
      <w:start w:val="1"/>
      <w:numFmt w:val="lowerRoman"/>
      <w:lvlText w:val="%3."/>
      <w:lvlJc w:val="right"/>
      <w:pPr>
        <w:ind w:left="1911" w:hanging="180"/>
      </w:pPr>
    </w:lvl>
    <w:lvl w:ilvl="3" w:tplc="0410000F" w:tentative="1">
      <w:start w:val="1"/>
      <w:numFmt w:val="decimal"/>
      <w:lvlText w:val="%4."/>
      <w:lvlJc w:val="left"/>
      <w:pPr>
        <w:ind w:left="2631" w:hanging="360"/>
      </w:pPr>
    </w:lvl>
    <w:lvl w:ilvl="4" w:tplc="04100019" w:tentative="1">
      <w:start w:val="1"/>
      <w:numFmt w:val="lowerLetter"/>
      <w:lvlText w:val="%5."/>
      <w:lvlJc w:val="left"/>
      <w:pPr>
        <w:ind w:left="3351" w:hanging="360"/>
      </w:pPr>
    </w:lvl>
    <w:lvl w:ilvl="5" w:tplc="0410001B" w:tentative="1">
      <w:start w:val="1"/>
      <w:numFmt w:val="lowerRoman"/>
      <w:lvlText w:val="%6."/>
      <w:lvlJc w:val="right"/>
      <w:pPr>
        <w:ind w:left="4071" w:hanging="180"/>
      </w:pPr>
    </w:lvl>
    <w:lvl w:ilvl="6" w:tplc="0410000F" w:tentative="1">
      <w:start w:val="1"/>
      <w:numFmt w:val="decimal"/>
      <w:lvlText w:val="%7."/>
      <w:lvlJc w:val="left"/>
      <w:pPr>
        <w:ind w:left="4791" w:hanging="360"/>
      </w:pPr>
    </w:lvl>
    <w:lvl w:ilvl="7" w:tplc="04100019" w:tentative="1">
      <w:start w:val="1"/>
      <w:numFmt w:val="lowerLetter"/>
      <w:lvlText w:val="%8."/>
      <w:lvlJc w:val="left"/>
      <w:pPr>
        <w:ind w:left="5511" w:hanging="360"/>
      </w:pPr>
    </w:lvl>
    <w:lvl w:ilvl="8" w:tplc="0410001B" w:tentative="1">
      <w:start w:val="1"/>
      <w:numFmt w:val="lowerRoman"/>
      <w:lvlText w:val="%9."/>
      <w:lvlJc w:val="right"/>
      <w:pPr>
        <w:ind w:left="6231" w:hanging="180"/>
      </w:pPr>
    </w:lvl>
  </w:abstractNum>
  <w:abstractNum w:abstractNumId="14" w15:restartNumberingAfterBreak="0">
    <w:nsid w:val="3D5F1C18"/>
    <w:multiLevelType w:val="hybridMultilevel"/>
    <w:tmpl w:val="13B69F00"/>
    <w:lvl w:ilvl="0" w:tplc="6414B0E2">
      <w:numFmt w:val="bullet"/>
      <w:lvlText w:val="-"/>
      <w:lvlJc w:val="left"/>
      <w:pPr>
        <w:ind w:left="252" w:hanging="142"/>
      </w:pPr>
      <w:rPr>
        <w:rFonts w:ascii="Cambria" w:eastAsia="Cambria" w:hAnsi="Cambria" w:cs="Cambria" w:hint="default"/>
        <w:w w:val="119"/>
        <w:sz w:val="20"/>
        <w:szCs w:val="20"/>
        <w:lang w:val="it-IT" w:eastAsia="en-US" w:bidi="ar-SA"/>
      </w:rPr>
    </w:lvl>
    <w:lvl w:ilvl="1" w:tplc="7124CAEC">
      <w:numFmt w:val="bullet"/>
      <w:lvlText w:val=""/>
      <w:lvlJc w:val="left"/>
      <w:pPr>
        <w:ind w:left="394" w:hanging="142"/>
      </w:pPr>
      <w:rPr>
        <w:rFonts w:ascii="Symbol" w:eastAsia="Symbol" w:hAnsi="Symbol" w:cs="Symbol" w:hint="default"/>
        <w:w w:val="99"/>
        <w:sz w:val="20"/>
        <w:szCs w:val="20"/>
        <w:lang w:val="it-IT" w:eastAsia="en-US" w:bidi="ar-SA"/>
      </w:rPr>
    </w:lvl>
    <w:lvl w:ilvl="2" w:tplc="46963ED4">
      <w:numFmt w:val="bullet"/>
      <w:lvlText w:val="•"/>
      <w:lvlJc w:val="left"/>
      <w:pPr>
        <w:ind w:left="1467" w:hanging="142"/>
      </w:pPr>
      <w:rPr>
        <w:rFonts w:hint="default"/>
        <w:lang w:val="it-IT" w:eastAsia="en-US" w:bidi="ar-SA"/>
      </w:rPr>
    </w:lvl>
    <w:lvl w:ilvl="3" w:tplc="944ED86C">
      <w:numFmt w:val="bullet"/>
      <w:lvlText w:val="•"/>
      <w:lvlJc w:val="left"/>
      <w:pPr>
        <w:ind w:left="2534" w:hanging="142"/>
      </w:pPr>
      <w:rPr>
        <w:rFonts w:hint="default"/>
        <w:lang w:val="it-IT" w:eastAsia="en-US" w:bidi="ar-SA"/>
      </w:rPr>
    </w:lvl>
    <w:lvl w:ilvl="4" w:tplc="5302C726">
      <w:numFmt w:val="bullet"/>
      <w:lvlText w:val="•"/>
      <w:lvlJc w:val="left"/>
      <w:pPr>
        <w:ind w:left="3602" w:hanging="142"/>
      </w:pPr>
      <w:rPr>
        <w:rFonts w:hint="default"/>
        <w:lang w:val="it-IT" w:eastAsia="en-US" w:bidi="ar-SA"/>
      </w:rPr>
    </w:lvl>
    <w:lvl w:ilvl="5" w:tplc="BA14207C">
      <w:numFmt w:val="bullet"/>
      <w:lvlText w:val="•"/>
      <w:lvlJc w:val="left"/>
      <w:pPr>
        <w:ind w:left="4669" w:hanging="142"/>
      </w:pPr>
      <w:rPr>
        <w:rFonts w:hint="default"/>
        <w:lang w:val="it-IT" w:eastAsia="en-US" w:bidi="ar-SA"/>
      </w:rPr>
    </w:lvl>
    <w:lvl w:ilvl="6" w:tplc="83189758">
      <w:numFmt w:val="bullet"/>
      <w:lvlText w:val="•"/>
      <w:lvlJc w:val="left"/>
      <w:pPr>
        <w:ind w:left="5736" w:hanging="142"/>
      </w:pPr>
      <w:rPr>
        <w:rFonts w:hint="default"/>
        <w:lang w:val="it-IT" w:eastAsia="en-US" w:bidi="ar-SA"/>
      </w:rPr>
    </w:lvl>
    <w:lvl w:ilvl="7" w:tplc="89CE0B36">
      <w:numFmt w:val="bullet"/>
      <w:lvlText w:val="•"/>
      <w:lvlJc w:val="left"/>
      <w:pPr>
        <w:ind w:left="6804" w:hanging="142"/>
      </w:pPr>
      <w:rPr>
        <w:rFonts w:hint="default"/>
        <w:lang w:val="it-IT" w:eastAsia="en-US" w:bidi="ar-SA"/>
      </w:rPr>
    </w:lvl>
    <w:lvl w:ilvl="8" w:tplc="8EEC64FC">
      <w:numFmt w:val="bullet"/>
      <w:lvlText w:val="•"/>
      <w:lvlJc w:val="left"/>
      <w:pPr>
        <w:ind w:left="7871" w:hanging="142"/>
      </w:pPr>
      <w:rPr>
        <w:rFonts w:hint="default"/>
        <w:lang w:val="it-IT" w:eastAsia="en-US" w:bidi="ar-SA"/>
      </w:rPr>
    </w:lvl>
  </w:abstractNum>
  <w:abstractNum w:abstractNumId="15" w15:restartNumberingAfterBreak="0">
    <w:nsid w:val="45981EA3"/>
    <w:multiLevelType w:val="hybridMultilevel"/>
    <w:tmpl w:val="0B121CA4"/>
    <w:lvl w:ilvl="0" w:tplc="3BFCA27E">
      <w:numFmt w:val="bullet"/>
      <w:lvlText w:val="-"/>
      <w:lvlJc w:val="left"/>
      <w:pPr>
        <w:ind w:left="112" w:hanging="140"/>
      </w:pPr>
      <w:rPr>
        <w:rFonts w:ascii="Calibri" w:eastAsia="Calibri" w:hAnsi="Calibri" w:cs="Calibri" w:hint="default"/>
        <w:w w:val="100"/>
        <w:sz w:val="24"/>
        <w:szCs w:val="24"/>
        <w:lang w:val="it-IT" w:eastAsia="it-IT" w:bidi="it-IT"/>
      </w:rPr>
    </w:lvl>
    <w:lvl w:ilvl="1" w:tplc="44B43848">
      <w:numFmt w:val="bullet"/>
      <w:lvlText w:val="•"/>
      <w:lvlJc w:val="left"/>
      <w:pPr>
        <w:ind w:left="1094" w:hanging="140"/>
      </w:pPr>
      <w:rPr>
        <w:rFonts w:hint="default"/>
        <w:lang w:val="it-IT" w:eastAsia="it-IT" w:bidi="it-IT"/>
      </w:rPr>
    </w:lvl>
    <w:lvl w:ilvl="2" w:tplc="7B04C9A2">
      <w:numFmt w:val="bullet"/>
      <w:lvlText w:val="•"/>
      <w:lvlJc w:val="left"/>
      <w:pPr>
        <w:ind w:left="2069" w:hanging="140"/>
      </w:pPr>
      <w:rPr>
        <w:rFonts w:hint="default"/>
        <w:lang w:val="it-IT" w:eastAsia="it-IT" w:bidi="it-IT"/>
      </w:rPr>
    </w:lvl>
    <w:lvl w:ilvl="3" w:tplc="F2C63646">
      <w:numFmt w:val="bullet"/>
      <w:lvlText w:val="•"/>
      <w:lvlJc w:val="left"/>
      <w:pPr>
        <w:ind w:left="3043" w:hanging="140"/>
      </w:pPr>
      <w:rPr>
        <w:rFonts w:hint="default"/>
        <w:lang w:val="it-IT" w:eastAsia="it-IT" w:bidi="it-IT"/>
      </w:rPr>
    </w:lvl>
    <w:lvl w:ilvl="4" w:tplc="6E425F30">
      <w:numFmt w:val="bullet"/>
      <w:lvlText w:val="•"/>
      <w:lvlJc w:val="left"/>
      <w:pPr>
        <w:ind w:left="4018" w:hanging="140"/>
      </w:pPr>
      <w:rPr>
        <w:rFonts w:hint="default"/>
        <w:lang w:val="it-IT" w:eastAsia="it-IT" w:bidi="it-IT"/>
      </w:rPr>
    </w:lvl>
    <w:lvl w:ilvl="5" w:tplc="51FC8BA4">
      <w:numFmt w:val="bullet"/>
      <w:lvlText w:val="•"/>
      <w:lvlJc w:val="left"/>
      <w:pPr>
        <w:ind w:left="4993" w:hanging="140"/>
      </w:pPr>
      <w:rPr>
        <w:rFonts w:hint="default"/>
        <w:lang w:val="it-IT" w:eastAsia="it-IT" w:bidi="it-IT"/>
      </w:rPr>
    </w:lvl>
    <w:lvl w:ilvl="6" w:tplc="78C0F900">
      <w:numFmt w:val="bullet"/>
      <w:lvlText w:val="•"/>
      <w:lvlJc w:val="left"/>
      <w:pPr>
        <w:ind w:left="5967" w:hanging="140"/>
      </w:pPr>
      <w:rPr>
        <w:rFonts w:hint="default"/>
        <w:lang w:val="it-IT" w:eastAsia="it-IT" w:bidi="it-IT"/>
      </w:rPr>
    </w:lvl>
    <w:lvl w:ilvl="7" w:tplc="34483F96">
      <w:numFmt w:val="bullet"/>
      <w:lvlText w:val="•"/>
      <w:lvlJc w:val="left"/>
      <w:pPr>
        <w:ind w:left="6942" w:hanging="140"/>
      </w:pPr>
      <w:rPr>
        <w:rFonts w:hint="default"/>
        <w:lang w:val="it-IT" w:eastAsia="it-IT" w:bidi="it-IT"/>
      </w:rPr>
    </w:lvl>
    <w:lvl w:ilvl="8" w:tplc="E4AA02BC">
      <w:numFmt w:val="bullet"/>
      <w:lvlText w:val="•"/>
      <w:lvlJc w:val="left"/>
      <w:pPr>
        <w:ind w:left="7917" w:hanging="140"/>
      </w:pPr>
      <w:rPr>
        <w:rFonts w:hint="default"/>
        <w:lang w:val="it-IT" w:eastAsia="it-IT" w:bidi="it-IT"/>
      </w:rPr>
    </w:lvl>
  </w:abstractNum>
  <w:abstractNum w:abstractNumId="16" w15:restartNumberingAfterBreak="0">
    <w:nsid w:val="45C31A80"/>
    <w:multiLevelType w:val="hybridMultilevel"/>
    <w:tmpl w:val="8CA4F7A6"/>
    <w:lvl w:ilvl="0" w:tplc="04100001">
      <w:start w:val="1"/>
      <w:numFmt w:val="bullet"/>
      <w:lvlText w:val=""/>
      <w:lvlJc w:val="left"/>
      <w:pPr>
        <w:ind w:left="831" w:hanging="360"/>
      </w:pPr>
      <w:rPr>
        <w:rFonts w:ascii="Symbol" w:hAnsi="Symbol" w:hint="default"/>
      </w:rPr>
    </w:lvl>
    <w:lvl w:ilvl="1" w:tplc="04100003" w:tentative="1">
      <w:start w:val="1"/>
      <w:numFmt w:val="bullet"/>
      <w:lvlText w:val="o"/>
      <w:lvlJc w:val="left"/>
      <w:pPr>
        <w:ind w:left="1551" w:hanging="360"/>
      </w:pPr>
      <w:rPr>
        <w:rFonts w:ascii="Courier New" w:hAnsi="Courier New" w:cs="Courier New" w:hint="default"/>
      </w:rPr>
    </w:lvl>
    <w:lvl w:ilvl="2" w:tplc="04100005" w:tentative="1">
      <w:start w:val="1"/>
      <w:numFmt w:val="bullet"/>
      <w:lvlText w:val=""/>
      <w:lvlJc w:val="left"/>
      <w:pPr>
        <w:ind w:left="2271" w:hanging="360"/>
      </w:pPr>
      <w:rPr>
        <w:rFonts w:ascii="Wingdings" w:hAnsi="Wingdings" w:hint="default"/>
      </w:rPr>
    </w:lvl>
    <w:lvl w:ilvl="3" w:tplc="04100001" w:tentative="1">
      <w:start w:val="1"/>
      <w:numFmt w:val="bullet"/>
      <w:lvlText w:val=""/>
      <w:lvlJc w:val="left"/>
      <w:pPr>
        <w:ind w:left="2991" w:hanging="360"/>
      </w:pPr>
      <w:rPr>
        <w:rFonts w:ascii="Symbol" w:hAnsi="Symbol" w:hint="default"/>
      </w:rPr>
    </w:lvl>
    <w:lvl w:ilvl="4" w:tplc="04100003" w:tentative="1">
      <w:start w:val="1"/>
      <w:numFmt w:val="bullet"/>
      <w:lvlText w:val="o"/>
      <w:lvlJc w:val="left"/>
      <w:pPr>
        <w:ind w:left="3711" w:hanging="360"/>
      </w:pPr>
      <w:rPr>
        <w:rFonts w:ascii="Courier New" w:hAnsi="Courier New" w:cs="Courier New" w:hint="default"/>
      </w:rPr>
    </w:lvl>
    <w:lvl w:ilvl="5" w:tplc="04100005" w:tentative="1">
      <w:start w:val="1"/>
      <w:numFmt w:val="bullet"/>
      <w:lvlText w:val=""/>
      <w:lvlJc w:val="left"/>
      <w:pPr>
        <w:ind w:left="4431" w:hanging="360"/>
      </w:pPr>
      <w:rPr>
        <w:rFonts w:ascii="Wingdings" w:hAnsi="Wingdings" w:hint="default"/>
      </w:rPr>
    </w:lvl>
    <w:lvl w:ilvl="6" w:tplc="04100001" w:tentative="1">
      <w:start w:val="1"/>
      <w:numFmt w:val="bullet"/>
      <w:lvlText w:val=""/>
      <w:lvlJc w:val="left"/>
      <w:pPr>
        <w:ind w:left="5151" w:hanging="360"/>
      </w:pPr>
      <w:rPr>
        <w:rFonts w:ascii="Symbol" w:hAnsi="Symbol" w:hint="default"/>
      </w:rPr>
    </w:lvl>
    <w:lvl w:ilvl="7" w:tplc="04100003" w:tentative="1">
      <w:start w:val="1"/>
      <w:numFmt w:val="bullet"/>
      <w:lvlText w:val="o"/>
      <w:lvlJc w:val="left"/>
      <w:pPr>
        <w:ind w:left="5871" w:hanging="360"/>
      </w:pPr>
      <w:rPr>
        <w:rFonts w:ascii="Courier New" w:hAnsi="Courier New" w:cs="Courier New" w:hint="default"/>
      </w:rPr>
    </w:lvl>
    <w:lvl w:ilvl="8" w:tplc="04100005" w:tentative="1">
      <w:start w:val="1"/>
      <w:numFmt w:val="bullet"/>
      <w:lvlText w:val=""/>
      <w:lvlJc w:val="left"/>
      <w:pPr>
        <w:ind w:left="6591" w:hanging="360"/>
      </w:pPr>
      <w:rPr>
        <w:rFonts w:ascii="Wingdings" w:hAnsi="Wingdings" w:hint="default"/>
      </w:rPr>
    </w:lvl>
  </w:abstractNum>
  <w:abstractNum w:abstractNumId="17" w15:restartNumberingAfterBreak="0">
    <w:nsid w:val="534B2BCD"/>
    <w:multiLevelType w:val="multilevel"/>
    <w:tmpl w:val="2FFA05EE"/>
    <w:lvl w:ilvl="0">
      <w:start w:val="1"/>
      <w:numFmt w:val="decimal"/>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54452088"/>
    <w:multiLevelType w:val="hybridMultilevel"/>
    <w:tmpl w:val="ED5EC2BA"/>
    <w:lvl w:ilvl="0" w:tplc="7B8653D8">
      <w:start w:val="1"/>
      <w:numFmt w:val="lowerLetter"/>
      <w:lvlText w:val="%1)"/>
      <w:lvlJc w:val="left"/>
      <w:pPr>
        <w:ind w:left="471" w:hanging="360"/>
      </w:pPr>
      <w:rPr>
        <w:rFonts w:hint="default"/>
      </w:rPr>
    </w:lvl>
    <w:lvl w:ilvl="1" w:tplc="04100019" w:tentative="1">
      <w:start w:val="1"/>
      <w:numFmt w:val="lowerLetter"/>
      <w:lvlText w:val="%2."/>
      <w:lvlJc w:val="left"/>
      <w:pPr>
        <w:ind w:left="1191" w:hanging="360"/>
      </w:pPr>
    </w:lvl>
    <w:lvl w:ilvl="2" w:tplc="0410001B" w:tentative="1">
      <w:start w:val="1"/>
      <w:numFmt w:val="lowerRoman"/>
      <w:lvlText w:val="%3."/>
      <w:lvlJc w:val="right"/>
      <w:pPr>
        <w:ind w:left="1911" w:hanging="180"/>
      </w:pPr>
    </w:lvl>
    <w:lvl w:ilvl="3" w:tplc="0410000F" w:tentative="1">
      <w:start w:val="1"/>
      <w:numFmt w:val="decimal"/>
      <w:lvlText w:val="%4."/>
      <w:lvlJc w:val="left"/>
      <w:pPr>
        <w:ind w:left="2631" w:hanging="360"/>
      </w:pPr>
    </w:lvl>
    <w:lvl w:ilvl="4" w:tplc="04100019" w:tentative="1">
      <w:start w:val="1"/>
      <w:numFmt w:val="lowerLetter"/>
      <w:lvlText w:val="%5."/>
      <w:lvlJc w:val="left"/>
      <w:pPr>
        <w:ind w:left="3351" w:hanging="360"/>
      </w:pPr>
    </w:lvl>
    <w:lvl w:ilvl="5" w:tplc="0410001B" w:tentative="1">
      <w:start w:val="1"/>
      <w:numFmt w:val="lowerRoman"/>
      <w:lvlText w:val="%6."/>
      <w:lvlJc w:val="right"/>
      <w:pPr>
        <w:ind w:left="4071" w:hanging="180"/>
      </w:pPr>
    </w:lvl>
    <w:lvl w:ilvl="6" w:tplc="0410000F" w:tentative="1">
      <w:start w:val="1"/>
      <w:numFmt w:val="decimal"/>
      <w:lvlText w:val="%7."/>
      <w:lvlJc w:val="left"/>
      <w:pPr>
        <w:ind w:left="4791" w:hanging="360"/>
      </w:pPr>
    </w:lvl>
    <w:lvl w:ilvl="7" w:tplc="04100019" w:tentative="1">
      <w:start w:val="1"/>
      <w:numFmt w:val="lowerLetter"/>
      <w:lvlText w:val="%8."/>
      <w:lvlJc w:val="left"/>
      <w:pPr>
        <w:ind w:left="5511" w:hanging="360"/>
      </w:pPr>
    </w:lvl>
    <w:lvl w:ilvl="8" w:tplc="0410001B" w:tentative="1">
      <w:start w:val="1"/>
      <w:numFmt w:val="lowerRoman"/>
      <w:lvlText w:val="%9."/>
      <w:lvlJc w:val="right"/>
      <w:pPr>
        <w:ind w:left="6231" w:hanging="180"/>
      </w:pPr>
    </w:lvl>
  </w:abstractNum>
  <w:abstractNum w:abstractNumId="19" w15:restartNumberingAfterBreak="0">
    <w:nsid w:val="55305DD0"/>
    <w:multiLevelType w:val="hybridMultilevel"/>
    <w:tmpl w:val="75E07E88"/>
    <w:lvl w:ilvl="0" w:tplc="2EA866A6">
      <w:start w:val="1"/>
      <w:numFmt w:val="decimal"/>
      <w:lvlText w:val="%1."/>
      <w:lvlJc w:val="left"/>
      <w:pPr>
        <w:ind w:left="471" w:hanging="360"/>
      </w:pPr>
      <w:rPr>
        <w:rFonts w:hint="default"/>
      </w:rPr>
    </w:lvl>
    <w:lvl w:ilvl="1" w:tplc="04100019" w:tentative="1">
      <w:start w:val="1"/>
      <w:numFmt w:val="lowerLetter"/>
      <w:lvlText w:val="%2."/>
      <w:lvlJc w:val="left"/>
      <w:pPr>
        <w:ind w:left="1191" w:hanging="360"/>
      </w:pPr>
    </w:lvl>
    <w:lvl w:ilvl="2" w:tplc="0410001B" w:tentative="1">
      <w:start w:val="1"/>
      <w:numFmt w:val="lowerRoman"/>
      <w:lvlText w:val="%3."/>
      <w:lvlJc w:val="right"/>
      <w:pPr>
        <w:ind w:left="1911" w:hanging="180"/>
      </w:pPr>
    </w:lvl>
    <w:lvl w:ilvl="3" w:tplc="0410000F" w:tentative="1">
      <w:start w:val="1"/>
      <w:numFmt w:val="decimal"/>
      <w:lvlText w:val="%4."/>
      <w:lvlJc w:val="left"/>
      <w:pPr>
        <w:ind w:left="2631" w:hanging="360"/>
      </w:pPr>
    </w:lvl>
    <w:lvl w:ilvl="4" w:tplc="04100019" w:tentative="1">
      <w:start w:val="1"/>
      <w:numFmt w:val="lowerLetter"/>
      <w:lvlText w:val="%5."/>
      <w:lvlJc w:val="left"/>
      <w:pPr>
        <w:ind w:left="3351" w:hanging="360"/>
      </w:pPr>
    </w:lvl>
    <w:lvl w:ilvl="5" w:tplc="0410001B" w:tentative="1">
      <w:start w:val="1"/>
      <w:numFmt w:val="lowerRoman"/>
      <w:lvlText w:val="%6."/>
      <w:lvlJc w:val="right"/>
      <w:pPr>
        <w:ind w:left="4071" w:hanging="180"/>
      </w:pPr>
    </w:lvl>
    <w:lvl w:ilvl="6" w:tplc="0410000F" w:tentative="1">
      <w:start w:val="1"/>
      <w:numFmt w:val="decimal"/>
      <w:lvlText w:val="%7."/>
      <w:lvlJc w:val="left"/>
      <w:pPr>
        <w:ind w:left="4791" w:hanging="360"/>
      </w:pPr>
    </w:lvl>
    <w:lvl w:ilvl="7" w:tplc="04100019" w:tentative="1">
      <w:start w:val="1"/>
      <w:numFmt w:val="lowerLetter"/>
      <w:lvlText w:val="%8."/>
      <w:lvlJc w:val="left"/>
      <w:pPr>
        <w:ind w:left="5511" w:hanging="360"/>
      </w:pPr>
    </w:lvl>
    <w:lvl w:ilvl="8" w:tplc="0410001B" w:tentative="1">
      <w:start w:val="1"/>
      <w:numFmt w:val="lowerRoman"/>
      <w:lvlText w:val="%9."/>
      <w:lvlJc w:val="right"/>
      <w:pPr>
        <w:ind w:left="6231" w:hanging="180"/>
      </w:pPr>
    </w:lvl>
  </w:abstractNum>
  <w:abstractNum w:abstractNumId="20" w15:restartNumberingAfterBreak="0">
    <w:nsid w:val="564A2A22"/>
    <w:multiLevelType w:val="hybridMultilevel"/>
    <w:tmpl w:val="6D18A38A"/>
    <w:lvl w:ilvl="0" w:tplc="7A92B2C8">
      <w:start w:val="1"/>
      <w:numFmt w:val="lowerLetter"/>
      <w:lvlText w:val="%1)"/>
      <w:lvlJc w:val="left"/>
      <w:pPr>
        <w:ind w:left="831" w:hanging="360"/>
      </w:pPr>
      <w:rPr>
        <w:rFonts w:hint="default"/>
        <w:color w:val="000000" w:themeColor="text1"/>
      </w:rPr>
    </w:lvl>
    <w:lvl w:ilvl="1" w:tplc="04100019" w:tentative="1">
      <w:start w:val="1"/>
      <w:numFmt w:val="lowerLetter"/>
      <w:lvlText w:val="%2."/>
      <w:lvlJc w:val="left"/>
      <w:pPr>
        <w:ind w:left="1551" w:hanging="360"/>
      </w:pPr>
    </w:lvl>
    <w:lvl w:ilvl="2" w:tplc="0410001B" w:tentative="1">
      <w:start w:val="1"/>
      <w:numFmt w:val="lowerRoman"/>
      <w:lvlText w:val="%3."/>
      <w:lvlJc w:val="right"/>
      <w:pPr>
        <w:ind w:left="2271" w:hanging="180"/>
      </w:pPr>
    </w:lvl>
    <w:lvl w:ilvl="3" w:tplc="0410000F" w:tentative="1">
      <w:start w:val="1"/>
      <w:numFmt w:val="decimal"/>
      <w:lvlText w:val="%4."/>
      <w:lvlJc w:val="left"/>
      <w:pPr>
        <w:ind w:left="2991" w:hanging="360"/>
      </w:pPr>
    </w:lvl>
    <w:lvl w:ilvl="4" w:tplc="04100019" w:tentative="1">
      <w:start w:val="1"/>
      <w:numFmt w:val="lowerLetter"/>
      <w:lvlText w:val="%5."/>
      <w:lvlJc w:val="left"/>
      <w:pPr>
        <w:ind w:left="3711" w:hanging="360"/>
      </w:pPr>
    </w:lvl>
    <w:lvl w:ilvl="5" w:tplc="0410001B" w:tentative="1">
      <w:start w:val="1"/>
      <w:numFmt w:val="lowerRoman"/>
      <w:lvlText w:val="%6."/>
      <w:lvlJc w:val="right"/>
      <w:pPr>
        <w:ind w:left="4431" w:hanging="180"/>
      </w:pPr>
    </w:lvl>
    <w:lvl w:ilvl="6" w:tplc="0410000F" w:tentative="1">
      <w:start w:val="1"/>
      <w:numFmt w:val="decimal"/>
      <w:lvlText w:val="%7."/>
      <w:lvlJc w:val="left"/>
      <w:pPr>
        <w:ind w:left="5151" w:hanging="360"/>
      </w:pPr>
    </w:lvl>
    <w:lvl w:ilvl="7" w:tplc="04100019" w:tentative="1">
      <w:start w:val="1"/>
      <w:numFmt w:val="lowerLetter"/>
      <w:lvlText w:val="%8."/>
      <w:lvlJc w:val="left"/>
      <w:pPr>
        <w:ind w:left="5871" w:hanging="360"/>
      </w:pPr>
    </w:lvl>
    <w:lvl w:ilvl="8" w:tplc="0410001B" w:tentative="1">
      <w:start w:val="1"/>
      <w:numFmt w:val="lowerRoman"/>
      <w:lvlText w:val="%9."/>
      <w:lvlJc w:val="right"/>
      <w:pPr>
        <w:ind w:left="6591" w:hanging="180"/>
      </w:pPr>
    </w:lvl>
  </w:abstractNum>
  <w:abstractNum w:abstractNumId="21" w15:restartNumberingAfterBreak="0">
    <w:nsid w:val="596C554E"/>
    <w:multiLevelType w:val="hybridMultilevel"/>
    <w:tmpl w:val="6A12D538"/>
    <w:lvl w:ilvl="0" w:tplc="5406F40E">
      <w:start w:val="1"/>
      <w:numFmt w:val="lowerLetter"/>
      <w:lvlText w:val="%1)"/>
      <w:lvlJc w:val="left"/>
      <w:pPr>
        <w:ind w:left="1080" w:hanging="360"/>
      </w:pPr>
      <w:rPr>
        <w:rFonts w:hint="default"/>
        <w:i w:val="0"/>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599153BE"/>
    <w:multiLevelType w:val="hybridMultilevel"/>
    <w:tmpl w:val="C00C0F26"/>
    <w:lvl w:ilvl="0" w:tplc="73AE7E6E">
      <w:start w:val="1"/>
      <w:numFmt w:val="upperLetter"/>
      <w:lvlText w:val="%1."/>
      <w:lvlJc w:val="left"/>
      <w:pPr>
        <w:ind w:left="538" w:hanging="324"/>
      </w:pPr>
      <w:rPr>
        <w:rFonts w:ascii="Cambria" w:eastAsia="Cambria" w:hAnsi="Cambria" w:cs="Cambria" w:hint="default"/>
        <w:spacing w:val="-2"/>
        <w:w w:val="108"/>
        <w:sz w:val="20"/>
        <w:szCs w:val="20"/>
        <w:lang w:val="it-IT" w:eastAsia="en-US" w:bidi="ar-SA"/>
      </w:rPr>
    </w:lvl>
    <w:lvl w:ilvl="1" w:tplc="E1E25D76">
      <w:numFmt w:val="bullet"/>
      <w:lvlText w:val="•"/>
      <w:lvlJc w:val="left"/>
      <w:pPr>
        <w:ind w:left="1486" w:hanging="324"/>
      </w:pPr>
      <w:rPr>
        <w:rFonts w:hint="default"/>
        <w:lang w:val="it-IT" w:eastAsia="en-US" w:bidi="ar-SA"/>
      </w:rPr>
    </w:lvl>
    <w:lvl w:ilvl="2" w:tplc="F8D816CE">
      <w:numFmt w:val="bullet"/>
      <w:lvlText w:val="•"/>
      <w:lvlJc w:val="left"/>
      <w:pPr>
        <w:ind w:left="2433" w:hanging="324"/>
      </w:pPr>
      <w:rPr>
        <w:rFonts w:hint="default"/>
        <w:lang w:val="it-IT" w:eastAsia="en-US" w:bidi="ar-SA"/>
      </w:rPr>
    </w:lvl>
    <w:lvl w:ilvl="3" w:tplc="6240BD38">
      <w:numFmt w:val="bullet"/>
      <w:lvlText w:val="•"/>
      <w:lvlJc w:val="left"/>
      <w:pPr>
        <w:ind w:left="3379" w:hanging="324"/>
      </w:pPr>
      <w:rPr>
        <w:rFonts w:hint="default"/>
        <w:lang w:val="it-IT" w:eastAsia="en-US" w:bidi="ar-SA"/>
      </w:rPr>
    </w:lvl>
    <w:lvl w:ilvl="4" w:tplc="86B41BA8">
      <w:numFmt w:val="bullet"/>
      <w:lvlText w:val="•"/>
      <w:lvlJc w:val="left"/>
      <w:pPr>
        <w:ind w:left="4326" w:hanging="324"/>
      </w:pPr>
      <w:rPr>
        <w:rFonts w:hint="default"/>
        <w:lang w:val="it-IT" w:eastAsia="en-US" w:bidi="ar-SA"/>
      </w:rPr>
    </w:lvl>
    <w:lvl w:ilvl="5" w:tplc="4E92C1C8">
      <w:numFmt w:val="bullet"/>
      <w:lvlText w:val="•"/>
      <w:lvlJc w:val="left"/>
      <w:pPr>
        <w:ind w:left="5273" w:hanging="324"/>
      </w:pPr>
      <w:rPr>
        <w:rFonts w:hint="default"/>
        <w:lang w:val="it-IT" w:eastAsia="en-US" w:bidi="ar-SA"/>
      </w:rPr>
    </w:lvl>
    <w:lvl w:ilvl="6" w:tplc="9F0E5996">
      <w:numFmt w:val="bullet"/>
      <w:lvlText w:val="•"/>
      <w:lvlJc w:val="left"/>
      <w:pPr>
        <w:ind w:left="6219" w:hanging="324"/>
      </w:pPr>
      <w:rPr>
        <w:rFonts w:hint="default"/>
        <w:lang w:val="it-IT" w:eastAsia="en-US" w:bidi="ar-SA"/>
      </w:rPr>
    </w:lvl>
    <w:lvl w:ilvl="7" w:tplc="613CC1D6">
      <w:numFmt w:val="bullet"/>
      <w:lvlText w:val="•"/>
      <w:lvlJc w:val="left"/>
      <w:pPr>
        <w:ind w:left="7166" w:hanging="324"/>
      </w:pPr>
      <w:rPr>
        <w:rFonts w:hint="default"/>
        <w:lang w:val="it-IT" w:eastAsia="en-US" w:bidi="ar-SA"/>
      </w:rPr>
    </w:lvl>
    <w:lvl w:ilvl="8" w:tplc="CDB64718">
      <w:numFmt w:val="bullet"/>
      <w:lvlText w:val="•"/>
      <w:lvlJc w:val="left"/>
      <w:pPr>
        <w:ind w:left="8113" w:hanging="324"/>
      </w:pPr>
      <w:rPr>
        <w:rFonts w:hint="default"/>
        <w:lang w:val="it-IT" w:eastAsia="en-US" w:bidi="ar-SA"/>
      </w:rPr>
    </w:lvl>
  </w:abstractNum>
  <w:abstractNum w:abstractNumId="23" w15:restartNumberingAfterBreak="0">
    <w:nsid w:val="5D764AC3"/>
    <w:multiLevelType w:val="hybridMultilevel"/>
    <w:tmpl w:val="29FC2694"/>
    <w:lvl w:ilvl="0" w:tplc="FFFFFFFF">
      <w:start w:val="1"/>
      <w:numFmt w:val="lowerLetter"/>
      <w:lvlText w:val="%1)"/>
      <w:lvlJc w:val="left"/>
      <w:pPr>
        <w:ind w:left="394" w:hanging="284"/>
      </w:pPr>
      <w:rPr>
        <w:rFonts w:ascii="Cambria" w:eastAsia="Cambria" w:hAnsi="Cambria" w:cs="Cambria" w:hint="default"/>
        <w:spacing w:val="-1"/>
        <w:w w:val="100"/>
        <w:sz w:val="22"/>
        <w:szCs w:val="22"/>
        <w:lang w:val="it-IT" w:eastAsia="en-US" w:bidi="ar-SA"/>
      </w:rPr>
    </w:lvl>
    <w:lvl w:ilvl="1" w:tplc="FFFFFFFF">
      <w:start w:val="1"/>
      <w:numFmt w:val="decimal"/>
      <w:lvlText w:val="%2."/>
      <w:lvlJc w:val="left"/>
      <w:pPr>
        <w:ind w:left="678" w:hanging="426"/>
      </w:pPr>
      <w:rPr>
        <w:rFonts w:ascii="Cambria" w:eastAsia="Cambria" w:hAnsi="Cambria" w:cs="Cambria" w:hint="default"/>
        <w:spacing w:val="-2"/>
        <w:w w:val="123"/>
        <w:sz w:val="20"/>
        <w:szCs w:val="20"/>
        <w:lang w:val="it-IT" w:eastAsia="en-US" w:bidi="ar-SA"/>
      </w:rPr>
    </w:lvl>
    <w:lvl w:ilvl="2" w:tplc="FFFFFFFF">
      <w:numFmt w:val="bullet"/>
      <w:lvlText w:val="•"/>
      <w:lvlJc w:val="left"/>
      <w:pPr>
        <w:ind w:left="1716" w:hanging="426"/>
      </w:pPr>
      <w:rPr>
        <w:rFonts w:hint="default"/>
        <w:lang w:val="it-IT" w:eastAsia="en-US" w:bidi="ar-SA"/>
      </w:rPr>
    </w:lvl>
    <w:lvl w:ilvl="3" w:tplc="FFFFFFFF">
      <w:numFmt w:val="bullet"/>
      <w:lvlText w:val="•"/>
      <w:lvlJc w:val="left"/>
      <w:pPr>
        <w:ind w:left="2752" w:hanging="426"/>
      </w:pPr>
      <w:rPr>
        <w:rFonts w:hint="default"/>
        <w:lang w:val="it-IT" w:eastAsia="en-US" w:bidi="ar-SA"/>
      </w:rPr>
    </w:lvl>
    <w:lvl w:ilvl="4" w:tplc="FFFFFFFF">
      <w:numFmt w:val="bullet"/>
      <w:lvlText w:val="•"/>
      <w:lvlJc w:val="left"/>
      <w:pPr>
        <w:ind w:left="3788" w:hanging="426"/>
      </w:pPr>
      <w:rPr>
        <w:rFonts w:hint="default"/>
        <w:lang w:val="it-IT" w:eastAsia="en-US" w:bidi="ar-SA"/>
      </w:rPr>
    </w:lvl>
    <w:lvl w:ilvl="5" w:tplc="FFFFFFFF">
      <w:numFmt w:val="bullet"/>
      <w:lvlText w:val="•"/>
      <w:lvlJc w:val="left"/>
      <w:pPr>
        <w:ind w:left="4825" w:hanging="426"/>
      </w:pPr>
      <w:rPr>
        <w:rFonts w:hint="default"/>
        <w:lang w:val="it-IT" w:eastAsia="en-US" w:bidi="ar-SA"/>
      </w:rPr>
    </w:lvl>
    <w:lvl w:ilvl="6" w:tplc="FFFFFFFF">
      <w:numFmt w:val="bullet"/>
      <w:lvlText w:val="•"/>
      <w:lvlJc w:val="left"/>
      <w:pPr>
        <w:ind w:left="5861" w:hanging="426"/>
      </w:pPr>
      <w:rPr>
        <w:rFonts w:hint="default"/>
        <w:lang w:val="it-IT" w:eastAsia="en-US" w:bidi="ar-SA"/>
      </w:rPr>
    </w:lvl>
    <w:lvl w:ilvl="7" w:tplc="FFFFFFFF">
      <w:numFmt w:val="bullet"/>
      <w:lvlText w:val="•"/>
      <w:lvlJc w:val="left"/>
      <w:pPr>
        <w:ind w:left="6897" w:hanging="426"/>
      </w:pPr>
      <w:rPr>
        <w:rFonts w:hint="default"/>
        <w:lang w:val="it-IT" w:eastAsia="en-US" w:bidi="ar-SA"/>
      </w:rPr>
    </w:lvl>
    <w:lvl w:ilvl="8" w:tplc="FFFFFFFF">
      <w:numFmt w:val="bullet"/>
      <w:lvlText w:val="•"/>
      <w:lvlJc w:val="left"/>
      <w:pPr>
        <w:ind w:left="7933" w:hanging="426"/>
      </w:pPr>
      <w:rPr>
        <w:rFonts w:hint="default"/>
        <w:lang w:val="it-IT" w:eastAsia="en-US" w:bidi="ar-SA"/>
      </w:rPr>
    </w:lvl>
  </w:abstractNum>
  <w:abstractNum w:abstractNumId="24" w15:restartNumberingAfterBreak="0">
    <w:nsid w:val="5DF835AF"/>
    <w:multiLevelType w:val="hybridMultilevel"/>
    <w:tmpl w:val="C00C0F26"/>
    <w:lvl w:ilvl="0" w:tplc="FFFFFFFF">
      <w:start w:val="1"/>
      <w:numFmt w:val="upperLetter"/>
      <w:lvlText w:val="%1."/>
      <w:lvlJc w:val="left"/>
      <w:pPr>
        <w:ind w:left="538" w:hanging="324"/>
      </w:pPr>
      <w:rPr>
        <w:rFonts w:ascii="Cambria" w:eastAsia="Cambria" w:hAnsi="Cambria" w:cs="Cambria" w:hint="default"/>
        <w:spacing w:val="-2"/>
        <w:w w:val="108"/>
        <w:sz w:val="20"/>
        <w:szCs w:val="20"/>
        <w:lang w:val="it-IT" w:eastAsia="en-US" w:bidi="ar-SA"/>
      </w:rPr>
    </w:lvl>
    <w:lvl w:ilvl="1" w:tplc="FFFFFFFF">
      <w:numFmt w:val="bullet"/>
      <w:lvlText w:val="•"/>
      <w:lvlJc w:val="left"/>
      <w:pPr>
        <w:ind w:left="1486" w:hanging="324"/>
      </w:pPr>
      <w:rPr>
        <w:rFonts w:hint="default"/>
        <w:lang w:val="it-IT" w:eastAsia="en-US" w:bidi="ar-SA"/>
      </w:rPr>
    </w:lvl>
    <w:lvl w:ilvl="2" w:tplc="FFFFFFFF">
      <w:numFmt w:val="bullet"/>
      <w:lvlText w:val="•"/>
      <w:lvlJc w:val="left"/>
      <w:pPr>
        <w:ind w:left="2433" w:hanging="324"/>
      </w:pPr>
      <w:rPr>
        <w:rFonts w:hint="default"/>
        <w:lang w:val="it-IT" w:eastAsia="en-US" w:bidi="ar-SA"/>
      </w:rPr>
    </w:lvl>
    <w:lvl w:ilvl="3" w:tplc="FFFFFFFF">
      <w:numFmt w:val="bullet"/>
      <w:lvlText w:val="•"/>
      <w:lvlJc w:val="left"/>
      <w:pPr>
        <w:ind w:left="3379" w:hanging="324"/>
      </w:pPr>
      <w:rPr>
        <w:rFonts w:hint="default"/>
        <w:lang w:val="it-IT" w:eastAsia="en-US" w:bidi="ar-SA"/>
      </w:rPr>
    </w:lvl>
    <w:lvl w:ilvl="4" w:tplc="FFFFFFFF">
      <w:numFmt w:val="bullet"/>
      <w:lvlText w:val="•"/>
      <w:lvlJc w:val="left"/>
      <w:pPr>
        <w:ind w:left="4326" w:hanging="324"/>
      </w:pPr>
      <w:rPr>
        <w:rFonts w:hint="default"/>
        <w:lang w:val="it-IT" w:eastAsia="en-US" w:bidi="ar-SA"/>
      </w:rPr>
    </w:lvl>
    <w:lvl w:ilvl="5" w:tplc="FFFFFFFF">
      <w:numFmt w:val="bullet"/>
      <w:lvlText w:val="•"/>
      <w:lvlJc w:val="left"/>
      <w:pPr>
        <w:ind w:left="5273" w:hanging="324"/>
      </w:pPr>
      <w:rPr>
        <w:rFonts w:hint="default"/>
        <w:lang w:val="it-IT" w:eastAsia="en-US" w:bidi="ar-SA"/>
      </w:rPr>
    </w:lvl>
    <w:lvl w:ilvl="6" w:tplc="FFFFFFFF">
      <w:numFmt w:val="bullet"/>
      <w:lvlText w:val="•"/>
      <w:lvlJc w:val="left"/>
      <w:pPr>
        <w:ind w:left="6219" w:hanging="324"/>
      </w:pPr>
      <w:rPr>
        <w:rFonts w:hint="default"/>
        <w:lang w:val="it-IT" w:eastAsia="en-US" w:bidi="ar-SA"/>
      </w:rPr>
    </w:lvl>
    <w:lvl w:ilvl="7" w:tplc="FFFFFFFF">
      <w:numFmt w:val="bullet"/>
      <w:lvlText w:val="•"/>
      <w:lvlJc w:val="left"/>
      <w:pPr>
        <w:ind w:left="7166" w:hanging="324"/>
      </w:pPr>
      <w:rPr>
        <w:rFonts w:hint="default"/>
        <w:lang w:val="it-IT" w:eastAsia="en-US" w:bidi="ar-SA"/>
      </w:rPr>
    </w:lvl>
    <w:lvl w:ilvl="8" w:tplc="FFFFFFFF">
      <w:numFmt w:val="bullet"/>
      <w:lvlText w:val="•"/>
      <w:lvlJc w:val="left"/>
      <w:pPr>
        <w:ind w:left="8113" w:hanging="324"/>
      </w:pPr>
      <w:rPr>
        <w:rFonts w:hint="default"/>
        <w:lang w:val="it-IT" w:eastAsia="en-US" w:bidi="ar-SA"/>
      </w:rPr>
    </w:lvl>
  </w:abstractNum>
  <w:abstractNum w:abstractNumId="25" w15:restartNumberingAfterBreak="0">
    <w:nsid w:val="5E150B83"/>
    <w:multiLevelType w:val="hybridMultilevel"/>
    <w:tmpl w:val="93385C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C5173D"/>
    <w:multiLevelType w:val="hybridMultilevel"/>
    <w:tmpl w:val="46ACA79A"/>
    <w:lvl w:ilvl="0" w:tplc="C4625982">
      <w:numFmt w:val="bullet"/>
      <w:lvlText w:val="-"/>
      <w:lvlJc w:val="left"/>
      <w:pPr>
        <w:ind w:left="538" w:hanging="324"/>
      </w:pPr>
      <w:rPr>
        <w:rFonts w:ascii="Calibri" w:eastAsia="SimSun" w:hAnsi="Calibri" w:cs="Calibri" w:hint="default"/>
        <w:spacing w:val="-2"/>
        <w:w w:val="108"/>
        <w:sz w:val="20"/>
        <w:szCs w:val="20"/>
        <w:lang w:val="it-IT" w:eastAsia="en-US" w:bidi="ar-SA"/>
      </w:rPr>
    </w:lvl>
    <w:lvl w:ilvl="1" w:tplc="FFFFFFFF">
      <w:numFmt w:val="bullet"/>
      <w:lvlText w:val="•"/>
      <w:lvlJc w:val="left"/>
      <w:pPr>
        <w:ind w:left="1486" w:hanging="324"/>
      </w:pPr>
      <w:rPr>
        <w:rFonts w:hint="default"/>
        <w:lang w:val="it-IT" w:eastAsia="en-US" w:bidi="ar-SA"/>
      </w:rPr>
    </w:lvl>
    <w:lvl w:ilvl="2" w:tplc="FFFFFFFF">
      <w:numFmt w:val="bullet"/>
      <w:lvlText w:val="•"/>
      <w:lvlJc w:val="left"/>
      <w:pPr>
        <w:ind w:left="2433" w:hanging="324"/>
      </w:pPr>
      <w:rPr>
        <w:rFonts w:hint="default"/>
        <w:lang w:val="it-IT" w:eastAsia="en-US" w:bidi="ar-SA"/>
      </w:rPr>
    </w:lvl>
    <w:lvl w:ilvl="3" w:tplc="FFFFFFFF">
      <w:numFmt w:val="bullet"/>
      <w:lvlText w:val="•"/>
      <w:lvlJc w:val="left"/>
      <w:pPr>
        <w:ind w:left="3379" w:hanging="324"/>
      </w:pPr>
      <w:rPr>
        <w:rFonts w:hint="default"/>
        <w:lang w:val="it-IT" w:eastAsia="en-US" w:bidi="ar-SA"/>
      </w:rPr>
    </w:lvl>
    <w:lvl w:ilvl="4" w:tplc="FFFFFFFF">
      <w:numFmt w:val="bullet"/>
      <w:lvlText w:val="•"/>
      <w:lvlJc w:val="left"/>
      <w:pPr>
        <w:ind w:left="4326" w:hanging="324"/>
      </w:pPr>
      <w:rPr>
        <w:rFonts w:hint="default"/>
        <w:lang w:val="it-IT" w:eastAsia="en-US" w:bidi="ar-SA"/>
      </w:rPr>
    </w:lvl>
    <w:lvl w:ilvl="5" w:tplc="FFFFFFFF">
      <w:numFmt w:val="bullet"/>
      <w:lvlText w:val="•"/>
      <w:lvlJc w:val="left"/>
      <w:pPr>
        <w:ind w:left="5273" w:hanging="324"/>
      </w:pPr>
      <w:rPr>
        <w:rFonts w:hint="default"/>
        <w:lang w:val="it-IT" w:eastAsia="en-US" w:bidi="ar-SA"/>
      </w:rPr>
    </w:lvl>
    <w:lvl w:ilvl="6" w:tplc="FFFFFFFF">
      <w:numFmt w:val="bullet"/>
      <w:lvlText w:val="•"/>
      <w:lvlJc w:val="left"/>
      <w:pPr>
        <w:ind w:left="6219" w:hanging="324"/>
      </w:pPr>
      <w:rPr>
        <w:rFonts w:hint="default"/>
        <w:lang w:val="it-IT" w:eastAsia="en-US" w:bidi="ar-SA"/>
      </w:rPr>
    </w:lvl>
    <w:lvl w:ilvl="7" w:tplc="FFFFFFFF">
      <w:numFmt w:val="bullet"/>
      <w:lvlText w:val="•"/>
      <w:lvlJc w:val="left"/>
      <w:pPr>
        <w:ind w:left="7166" w:hanging="324"/>
      </w:pPr>
      <w:rPr>
        <w:rFonts w:hint="default"/>
        <w:lang w:val="it-IT" w:eastAsia="en-US" w:bidi="ar-SA"/>
      </w:rPr>
    </w:lvl>
    <w:lvl w:ilvl="8" w:tplc="FFFFFFFF">
      <w:numFmt w:val="bullet"/>
      <w:lvlText w:val="•"/>
      <w:lvlJc w:val="left"/>
      <w:pPr>
        <w:ind w:left="8113" w:hanging="324"/>
      </w:pPr>
      <w:rPr>
        <w:rFonts w:hint="default"/>
        <w:lang w:val="it-IT" w:eastAsia="en-US" w:bidi="ar-SA"/>
      </w:rPr>
    </w:lvl>
  </w:abstractNum>
  <w:abstractNum w:abstractNumId="27" w15:restartNumberingAfterBreak="0">
    <w:nsid w:val="64926E7A"/>
    <w:multiLevelType w:val="hybridMultilevel"/>
    <w:tmpl w:val="EC784E1C"/>
    <w:lvl w:ilvl="0" w:tplc="0410000F">
      <w:start w:val="1"/>
      <w:numFmt w:val="decimal"/>
      <w:lvlText w:val="%1."/>
      <w:lvlJc w:val="left"/>
      <w:pPr>
        <w:ind w:left="538" w:hanging="324"/>
      </w:pPr>
      <w:rPr>
        <w:rFonts w:hint="default"/>
        <w:spacing w:val="-2"/>
        <w:w w:val="108"/>
        <w:sz w:val="20"/>
        <w:szCs w:val="20"/>
        <w:lang w:val="it-IT" w:eastAsia="en-US" w:bidi="ar-SA"/>
      </w:rPr>
    </w:lvl>
    <w:lvl w:ilvl="1" w:tplc="FFFFFFFF">
      <w:numFmt w:val="bullet"/>
      <w:lvlText w:val="•"/>
      <w:lvlJc w:val="left"/>
      <w:pPr>
        <w:ind w:left="1486" w:hanging="324"/>
      </w:pPr>
      <w:rPr>
        <w:rFonts w:hint="default"/>
        <w:lang w:val="it-IT" w:eastAsia="en-US" w:bidi="ar-SA"/>
      </w:rPr>
    </w:lvl>
    <w:lvl w:ilvl="2" w:tplc="FFFFFFFF">
      <w:numFmt w:val="bullet"/>
      <w:lvlText w:val="•"/>
      <w:lvlJc w:val="left"/>
      <w:pPr>
        <w:ind w:left="2433" w:hanging="324"/>
      </w:pPr>
      <w:rPr>
        <w:rFonts w:hint="default"/>
        <w:lang w:val="it-IT" w:eastAsia="en-US" w:bidi="ar-SA"/>
      </w:rPr>
    </w:lvl>
    <w:lvl w:ilvl="3" w:tplc="FFFFFFFF">
      <w:numFmt w:val="bullet"/>
      <w:lvlText w:val="•"/>
      <w:lvlJc w:val="left"/>
      <w:pPr>
        <w:ind w:left="3379" w:hanging="324"/>
      </w:pPr>
      <w:rPr>
        <w:rFonts w:hint="default"/>
        <w:lang w:val="it-IT" w:eastAsia="en-US" w:bidi="ar-SA"/>
      </w:rPr>
    </w:lvl>
    <w:lvl w:ilvl="4" w:tplc="FFFFFFFF">
      <w:numFmt w:val="bullet"/>
      <w:lvlText w:val="•"/>
      <w:lvlJc w:val="left"/>
      <w:pPr>
        <w:ind w:left="4326" w:hanging="324"/>
      </w:pPr>
      <w:rPr>
        <w:rFonts w:hint="default"/>
        <w:lang w:val="it-IT" w:eastAsia="en-US" w:bidi="ar-SA"/>
      </w:rPr>
    </w:lvl>
    <w:lvl w:ilvl="5" w:tplc="FFFFFFFF">
      <w:numFmt w:val="bullet"/>
      <w:lvlText w:val="•"/>
      <w:lvlJc w:val="left"/>
      <w:pPr>
        <w:ind w:left="5273" w:hanging="324"/>
      </w:pPr>
      <w:rPr>
        <w:rFonts w:hint="default"/>
        <w:lang w:val="it-IT" w:eastAsia="en-US" w:bidi="ar-SA"/>
      </w:rPr>
    </w:lvl>
    <w:lvl w:ilvl="6" w:tplc="FFFFFFFF">
      <w:numFmt w:val="bullet"/>
      <w:lvlText w:val="•"/>
      <w:lvlJc w:val="left"/>
      <w:pPr>
        <w:ind w:left="6219" w:hanging="324"/>
      </w:pPr>
      <w:rPr>
        <w:rFonts w:hint="default"/>
        <w:lang w:val="it-IT" w:eastAsia="en-US" w:bidi="ar-SA"/>
      </w:rPr>
    </w:lvl>
    <w:lvl w:ilvl="7" w:tplc="FFFFFFFF">
      <w:numFmt w:val="bullet"/>
      <w:lvlText w:val="•"/>
      <w:lvlJc w:val="left"/>
      <w:pPr>
        <w:ind w:left="7166" w:hanging="324"/>
      </w:pPr>
      <w:rPr>
        <w:rFonts w:hint="default"/>
        <w:lang w:val="it-IT" w:eastAsia="en-US" w:bidi="ar-SA"/>
      </w:rPr>
    </w:lvl>
    <w:lvl w:ilvl="8" w:tplc="FFFFFFFF">
      <w:numFmt w:val="bullet"/>
      <w:lvlText w:val="•"/>
      <w:lvlJc w:val="left"/>
      <w:pPr>
        <w:ind w:left="8113" w:hanging="324"/>
      </w:pPr>
      <w:rPr>
        <w:rFonts w:hint="default"/>
        <w:lang w:val="it-IT" w:eastAsia="en-US" w:bidi="ar-SA"/>
      </w:rPr>
    </w:lvl>
  </w:abstractNum>
  <w:abstractNum w:abstractNumId="28" w15:restartNumberingAfterBreak="0">
    <w:nsid w:val="72B97241"/>
    <w:multiLevelType w:val="hybridMultilevel"/>
    <w:tmpl w:val="030C4E22"/>
    <w:lvl w:ilvl="0" w:tplc="01661E40">
      <w:numFmt w:val="bullet"/>
      <w:lvlText w:val=""/>
      <w:lvlJc w:val="left"/>
      <w:pPr>
        <w:ind w:left="394" w:hanging="142"/>
      </w:pPr>
      <w:rPr>
        <w:rFonts w:ascii="Symbol" w:eastAsia="Symbol" w:hAnsi="Symbol" w:cs="Symbol" w:hint="default"/>
        <w:w w:val="99"/>
        <w:sz w:val="20"/>
        <w:szCs w:val="20"/>
        <w:lang w:val="it-IT" w:eastAsia="en-US" w:bidi="ar-SA"/>
      </w:rPr>
    </w:lvl>
    <w:lvl w:ilvl="1" w:tplc="E3A60D68">
      <w:numFmt w:val="bullet"/>
      <w:lvlText w:val="•"/>
      <w:lvlJc w:val="left"/>
      <w:pPr>
        <w:ind w:left="1360" w:hanging="142"/>
      </w:pPr>
      <w:rPr>
        <w:rFonts w:hint="default"/>
        <w:lang w:val="it-IT" w:eastAsia="en-US" w:bidi="ar-SA"/>
      </w:rPr>
    </w:lvl>
    <w:lvl w:ilvl="2" w:tplc="8D88370A">
      <w:numFmt w:val="bullet"/>
      <w:lvlText w:val="•"/>
      <w:lvlJc w:val="left"/>
      <w:pPr>
        <w:ind w:left="2321" w:hanging="142"/>
      </w:pPr>
      <w:rPr>
        <w:rFonts w:hint="default"/>
        <w:lang w:val="it-IT" w:eastAsia="en-US" w:bidi="ar-SA"/>
      </w:rPr>
    </w:lvl>
    <w:lvl w:ilvl="3" w:tplc="0762B012">
      <w:numFmt w:val="bullet"/>
      <w:lvlText w:val="•"/>
      <w:lvlJc w:val="left"/>
      <w:pPr>
        <w:ind w:left="3281" w:hanging="142"/>
      </w:pPr>
      <w:rPr>
        <w:rFonts w:hint="default"/>
        <w:lang w:val="it-IT" w:eastAsia="en-US" w:bidi="ar-SA"/>
      </w:rPr>
    </w:lvl>
    <w:lvl w:ilvl="4" w:tplc="45D43138">
      <w:numFmt w:val="bullet"/>
      <w:lvlText w:val="•"/>
      <w:lvlJc w:val="left"/>
      <w:pPr>
        <w:ind w:left="4242" w:hanging="142"/>
      </w:pPr>
      <w:rPr>
        <w:rFonts w:hint="default"/>
        <w:lang w:val="it-IT" w:eastAsia="en-US" w:bidi="ar-SA"/>
      </w:rPr>
    </w:lvl>
    <w:lvl w:ilvl="5" w:tplc="7BFAAA7E">
      <w:numFmt w:val="bullet"/>
      <w:lvlText w:val="•"/>
      <w:lvlJc w:val="left"/>
      <w:pPr>
        <w:ind w:left="5203" w:hanging="142"/>
      </w:pPr>
      <w:rPr>
        <w:rFonts w:hint="default"/>
        <w:lang w:val="it-IT" w:eastAsia="en-US" w:bidi="ar-SA"/>
      </w:rPr>
    </w:lvl>
    <w:lvl w:ilvl="6" w:tplc="0E040A60">
      <w:numFmt w:val="bullet"/>
      <w:lvlText w:val="•"/>
      <w:lvlJc w:val="left"/>
      <w:pPr>
        <w:ind w:left="6163" w:hanging="142"/>
      </w:pPr>
      <w:rPr>
        <w:rFonts w:hint="default"/>
        <w:lang w:val="it-IT" w:eastAsia="en-US" w:bidi="ar-SA"/>
      </w:rPr>
    </w:lvl>
    <w:lvl w:ilvl="7" w:tplc="870EC662">
      <w:numFmt w:val="bullet"/>
      <w:lvlText w:val="•"/>
      <w:lvlJc w:val="left"/>
      <w:pPr>
        <w:ind w:left="7124" w:hanging="142"/>
      </w:pPr>
      <w:rPr>
        <w:rFonts w:hint="default"/>
        <w:lang w:val="it-IT" w:eastAsia="en-US" w:bidi="ar-SA"/>
      </w:rPr>
    </w:lvl>
    <w:lvl w:ilvl="8" w:tplc="551477AA">
      <w:numFmt w:val="bullet"/>
      <w:lvlText w:val="•"/>
      <w:lvlJc w:val="left"/>
      <w:pPr>
        <w:ind w:left="8085" w:hanging="142"/>
      </w:pPr>
      <w:rPr>
        <w:rFonts w:hint="default"/>
        <w:lang w:val="it-IT" w:eastAsia="en-US" w:bidi="ar-SA"/>
      </w:rPr>
    </w:lvl>
  </w:abstractNum>
  <w:abstractNum w:abstractNumId="29" w15:restartNumberingAfterBreak="0">
    <w:nsid w:val="745360E3"/>
    <w:multiLevelType w:val="hybridMultilevel"/>
    <w:tmpl w:val="98FED472"/>
    <w:lvl w:ilvl="0" w:tplc="99409EDA">
      <w:start w:val="1"/>
      <w:numFmt w:val="upperLetter"/>
      <w:lvlText w:val="%1."/>
      <w:lvlJc w:val="left"/>
      <w:pPr>
        <w:ind w:left="538" w:hanging="324"/>
      </w:pPr>
      <w:rPr>
        <w:rFonts w:ascii="Cambria" w:eastAsia="Cambria" w:hAnsi="Cambria" w:cs="Cambria" w:hint="default"/>
        <w:strike w:val="0"/>
        <w:spacing w:val="-2"/>
        <w:w w:val="108"/>
        <w:sz w:val="20"/>
        <w:szCs w:val="20"/>
        <w:lang w:val="it-IT" w:eastAsia="en-US" w:bidi="ar-SA"/>
      </w:rPr>
    </w:lvl>
    <w:lvl w:ilvl="1" w:tplc="FFFFFFFF">
      <w:numFmt w:val="bullet"/>
      <w:lvlText w:val="•"/>
      <w:lvlJc w:val="left"/>
      <w:pPr>
        <w:ind w:left="1486" w:hanging="324"/>
      </w:pPr>
      <w:rPr>
        <w:rFonts w:hint="default"/>
        <w:lang w:val="it-IT" w:eastAsia="en-US" w:bidi="ar-SA"/>
      </w:rPr>
    </w:lvl>
    <w:lvl w:ilvl="2" w:tplc="FFFFFFFF">
      <w:numFmt w:val="bullet"/>
      <w:lvlText w:val="•"/>
      <w:lvlJc w:val="left"/>
      <w:pPr>
        <w:ind w:left="2433" w:hanging="324"/>
      </w:pPr>
      <w:rPr>
        <w:rFonts w:hint="default"/>
        <w:lang w:val="it-IT" w:eastAsia="en-US" w:bidi="ar-SA"/>
      </w:rPr>
    </w:lvl>
    <w:lvl w:ilvl="3" w:tplc="FFFFFFFF">
      <w:numFmt w:val="bullet"/>
      <w:lvlText w:val="•"/>
      <w:lvlJc w:val="left"/>
      <w:pPr>
        <w:ind w:left="3379" w:hanging="324"/>
      </w:pPr>
      <w:rPr>
        <w:rFonts w:hint="default"/>
        <w:lang w:val="it-IT" w:eastAsia="en-US" w:bidi="ar-SA"/>
      </w:rPr>
    </w:lvl>
    <w:lvl w:ilvl="4" w:tplc="FFFFFFFF">
      <w:numFmt w:val="bullet"/>
      <w:lvlText w:val="•"/>
      <w:lvlJc w:val="left"/>
      <w:pPr>
        <w:ind w:left="4326" w:hanging="324"/>
      </w:pPr>
      <w:rPr>
        <w:rFonts w:hint="default"/>
        <w:lang w:val="it-IT" w:eastAsia="en-US" w:bidi="ar-SA"/>
      </w:rPr>
    </w:lvl>
    <w:lvl w:ilvl="5" w:tplc="FFFFFFFF">
      <w:numFmt w:val="bullet"/>
      <w:lvlText w:val="•"/>
      <w:lvlJc w:val="left"/>
      <w:pPr>
        <w:ind w:left="5273" w:hanging="324"/>
      </w:pPr>
      <w:rPr>
        <w:rFonts w:hint="default"/>
        <w:lang w:val="it-IT" w:eastAsia="en-US" w:bidi="ar-SA"/>
      </w:rPr>
    </w:lvl>
    <w:lvl w:ilvl="6" w:tplc="FFFFFFFF">
      <w:numFmt w:val="bullet"/>
      <w:lvlText w:val="•"/>
      <w:lvlJc w:val="left"/>
      <w:pPr>
        <w:ind w:left="6219" w:hanging="324"/>
      </w:pPr>
      <w:rPr>
        <w:rFonts w:hint="default"/>
        <w:lang w:val="it-IT" w:eastAsia="en-US" w:bidi="ar-SA"/>
      </w:rPr>
    </w:lvl>
    <w:lvl w:ilvl="7" w:tplc="FFFFFFFF">
      <w:numFmt w:val="bullet"/>
      <w:lvlText w:val="•"/>
      <w:lvlJc w:val="left"/>
      <w:pPr>
        <w:ind w:left="7166" w:hanging="324"/>
      </w:pPr>
      <w:rPr>
        <w:rFonts w:hint="default"/>
        <w:lang w:val="it-IT" w:eastAsia="en-US" w:bidi="ar-SA"/>
      </w:rPr>
    </w:lvl>
    <w:lvl w:ilvl="8" w:tplc="FFFFFFFF">
      <w:numFmt w:val="bullet"/>
      <w:lvlText w:val="•"/>
      <w:lvlJc w:val="left"/>
      <w:pPr>
        <w:ind w:left="8113" w:hanging="324"/>
      </w:pPr>
      <w:rPr>
        <w:rFonts w:hint="default"/>
        <w:lang w:val="it-IT" w:eastAsia="en-US" w:bidi="ar-SA"/>
      </w:rPr>
    </w:lvl>
  </w:abstractNum>
  <w:abstractNum w:abstractNumId="30" w15:restartNumberingAfterBreak="0">
    <w:nsid w:val="777B05B7"/>
    <w:multiLevelType w:val="hybridMultilevel"/>
    <w:tmpl w:val="DD386E86"/>
    <w:lvl w:ilvl="0" w:tplc="04100017">
      <w:start w:val="1"/>
      <w:numFmt w:val="lowerLetter"/>
      <w:lvlText w:val="%1)"/>
      <w:lvlJc w:val="left"/>
      <w:pPr>
        <w:ind w:left="692" w:hanging="360"/>
      </w:pPr>
    </w:lvl>
    <w:lvl w:ilvl="1" w:tplc="04100019" w:tentative="1">
      <w:start w:val="1"/>
      <w:numFmt w:val="lowerLetter"/>
      <w:lvlText w:val="%2."/>
      <w:lvlJc w:val="left"/>
      <w:pPr>
        <w:ind w:left="1412" w:hanging="360"/>
      </w:pPr>
    </w:lvl>
    <w:lvl w:ilvl="2" w:tplc="0410001B" w:tentative="1">
      <w:start w:val="1"/>
      <w:numFmt w:val="lowerRoman"/>
      <w:lvlText w:val="%3."/>
      <w:lvlJc w:val="right"/>
      <w:pPr>
        <w:ind w:left="2132" w:hanging="180"/>
      </w:pPr>
    </w:lvl>
    <w:lvl w:ilvl="3" w:tplc="0410000F" w:tentative="1">
      <w:start w:val="1"/>
      <w:numFmt w:val="decimal"/>
      <w:lvlText w:val="%4."/>
      <w:lvlJc w:val="left"/>
      <w:pPr>
        <w:ind w:left="2852" w:hanging="360"/>
      </w:pPr>
    </w:lvl>
    <w:lvl w:ilvl="4" w:tplc="04100019" w:tentative="1">
      <w:start w:val="1"/>
      <w:numFmt w:val="lowerLetter"/>
      <w:lvlText w:val="%5."/>
      <w:lvlJc w:val="left"/>
      <w:pPr>
        <w:ind w:left="3572" w:hanging="360"/>
      </w:pPr>
    </w:lvl>
    <w:lvl w:ilvl="5" w:tplc="0410001B" w:tentative="1">
      <w:start w:val="1"/>
      <w:numFmt w:val="lowerRoman"/>
      <w:lvlText w:val="%6."/>
      <w:lvlJc w:val="right"/>
      <w:pPr>
        <w:ind w:left="4292" w:hanging="180"/>
      </w:pPr>
    </w:lvl>
    <w:lvl w:ilvl="6" w:tplc="0410000F" w:tentative="1">
      <w:start w:val="1"/>
      <w:numFmt w:val="decimal"/>
      <w:lvlText w:val="%7."/>
      <w:lvlJc w:val="left"/>
      <w:pPr>
        <w:ind w:left="5012" w:hanging="360"/>
      </w:pPr>
    </w:lvl>
    <w:lvl w:ilvl="7" w:tplc="04100019" w:tentative="1">
      <w:start w:val="1"/>
      <w:numFmt w:val="lowerLetter"/>
      <w:lvlText w:val="%8."/>
      <w:lvlJc w:val="left"/>
      <w:pPr>
        <w:ind w:left="5732" w:hanging="360"/>
      </w:pPr>
    </w:lvl>
    <w:lvl w:ilvl="8" w:tplc="0410001B" w:tentative="1">
      <w:start w:val="1"/>
      <w:numFmt w:val="lowerRoman"/>
      <w:lvlText w:val="%9."/>
      <w:lvlJc w:val="right"/>
      <w:pPr>
        <w:ind w:left="6452" w:hanging="180"/>
      </w:pPr>
    </w:lvl>
  </w:abstractNum>
  <w:abstractNum w:abstractNumId="31" w15:restartNumberingAfterBreak="0">
    <w:nsid w:val="77BD6B23"/>
    <w:multiLevelType w:val="hybridMultilevel"/>
    <w:tmpl w:val="926A51DC"/>
    <w:lvl w:ilvl="0" w:tplc="C0E49916">
      <w:start w:val="1"/>
      <w:numFmt w:val="lowerLetter"/>
      <w:lvlText w:val="%1)"/>
      <w:lvlJc w:val="left"/>
      <w:pPr>
        <w:ind w:left="394" w:hanging="284"/>
      </w:pPr>
      <w:rPr>
        <w:rFonts w:ascii="Cambria" w:eastAsia="Cambria" w:hAnsi="Cambria" w:cs="Cambria" w:hint="default"/>
        <w:spacing w:val="-1"/>
        <w:w w:val="100"/>
        <w:sz w:val="22"/>
        <w:szCs w:val="22"/>
        <w:lang w:val="it-IT" w:eastAsia="en-US" w:bidi="ar-SA"/>
      </w:rPr>
    </w:lvl>
    <w:lvl w:ilvl="1" w:tplc="4D2CFF48">
      <w:numFmt w:val="bullet"/>
      <w:lvlText w:val="•"/>
      <w:lvlJc w:val="left"/>
      <w:pPr>
        <w:ind w:left="1360" w:hanging="284"/>
      </w:pPr>
      <w:rPr>
        <w:rFonts w:hint="default"/>
        <w:lang w:val="it-IT" w:eastAsia="en-US" w:bidi="ar-SA"/>
      </w:rPr>
    </w:lvl>
    <w:lvl w:ilvl="2" w:tplc="FECCA07C">
      <w:numFmt w:val="bullet"/>
      <w:lvlText w:val="•"/>
      <w:lvlJc w:val="left"/>
      <w:pPr>
        <w:ind w:left="2321" w:hanging="284"/>
      </w:pPr>
      <w:rPr>
        <w:rFonts w:hint="default"/>
        <w:lang w:val="it-IT" w:eastAsia="en-US" w:bidi="ar-SA"/>
      </w:rPr>
    </w:lvl>
    <w:lvl w:ilvl="3" w:tplc="433A7D30">
      <w:numFmt w:val="bullet"/>
      <w:lvlText w:val="•"/>
      <w:lvlJc w:val="left"/>
      <w:pPr>
        <w:ind w:left="3281" w:hanging="284"/>
      </w:pPr>
      <w:rPr>
        <w:rFonts w:hint="default"/>
        <w:lang w:val="it-IT" w:eastAsia="en-US" w:bidi="ar-SA"/>
      </w:rPr>
    </w:lvl>
    <w:lvl w:ilvl="4" w:tplc="0FC2DD22">
      <w:numFmt w:val="bullet"/>
      <w:lvlText w:val="•"/>
      <w:lvlJc w:val="left"/>
      <w:pPr>
        <w:ind w:left="4242" w:hanging="284"/>
      </w:pPr>
      <w:rPr>
        <w:rFonts w:hint="default"/>
        <w:lang w:val="it-IT" w:eastAsia="en-US" w:bidi="ar-SA"/>
      </w:rPr>
    </w:lvl>
    <w:lvl w:ilvl="5" w:tplc="FF502300">
      <w:numFmt w:val="bullet"/>
      <w:lvlText w:val="•"/>
      <w:lvlJc w:val="left"/>
      <w:pPr>
        <w:ind w:left="5203" w:hanging="284"/>
      </w:pPr>
      <w:rPr>
        <w:rFonts w:hint="default"/>
        <w:lang w:val="it-IT" w:eastAsia="en-US" w:bidi="ar-SA"/>
      </w:rPr>
    </w:lvl>
    <w:lvl w:ilvl="6" w:tplc="13B08344">
      <w:numFmt w:val="bullet"/>
      <w:lvlText w:val="•"/>
      <w:lvlJc w:val="left"/>
      <w:pPr>
        <w:ind w:left="6163" w:hanging="284"/>
      </w:pPr>
      <w:rPr>
        <w:rFonts w:hint="default"/>
        <w:lang w:val="it-IT" w:eastAsia="en-US" w:bidi="ar-SA"/>
      </w:rPr>
    </w:lvl>
    <w:lvl w:ilvl="7" w:tplc="39CA4536">
      <w:numFmt w:val="bullet"/>
      <w:lvlText w:val="•"/>
      <w:lvlJc w:val="left"/>
      <w:pPr>
        <w:ind w:left="7124" w:hanging="284"/>
      </w:pPr>
      <w:rPr>
        <w:rFonts w:hint="default"/>
        <w:lang w:val="it-IT" w:eastAsia="en-US" w:bidi="ar-SA"/>
      </w:rPr>
    </w:lvl>
    <w:lvl w:ilvl="8" w:tplc="94C48F7E">
      <w:numFmt w:val="bullet"/>
      <w:lvlText w:val="•"/>
      <w:lvlJc w:val="left"/>
      <w:pPr>
        <w:ind w:left="8085" w:hanging="284"/>
      </w:pPr>
      <w:rPr>
        <w:rFonts w:hint="default"/>
        <w:lang w:val="it-IT" w:eastAsia="en-US" w:bidi="ar-SA"/>
      </w:rPr>
    </w:lvl>
  </w:abstractNum>
  <w:abstractNum w:abstractNumId="32" w15:restartNumberingAfterBreak="0">
    <w:nsid w:val="7B93178E"/>
    <w:multiLevelType w:val="hybridMultilevel"/>
    <w:tmpl w:val="C00C0F26"/>
    <w:lvl w:ilvl="0" w:tplc="FFFFFFFF">
      <w:start w:val="1"/>
      <w:numFmt w:val="upperLetter"/>
      <w:lvlText w:val="%1."/>
      <w:lvlJc w:val="left"/>
      <w:pPr>
        <w:ind w:left="538" w:hanging="324"/>
      </w:pPr>
      <w:rPr>
        <w:rFonts w:ascii="Cambria" w:eastAsia="Cambria" w:hAnsi="Cambria" w:cs="Cambria" w:hint="default"/>
        <w:spacing w:val="-2"/>
        <w:w w:val="108"/>
        <w:sz w:val="20"/>
        <w:szCs w:val="20"/>
        <w:lang w:val="it-IT" w:eastAsia="en-US" w:bidi="ar-SA"/>
      </w:rPr>
    </w:lvl>
    <w:lvl w:ilvl="1" w:tplc="FFFFFFFF">
      <w:numFmt w:val="bullet"/>
      <w:lvlText w:val="•"/>
      <w:lvlJc w:val="left"/>
      <w:pPr>
        <w:ind w:left="1486" w:hanging="324"/>
      </w:pPr>
      <w:rPr>
        <w:rFonts w:hint="default"/>
        <w:lang w:val="it-IT" w:eastAsia="en-US" w:bidi="ar-SA"/>
      </w:rPr>
    </w:lvl>
    <w:lvl w:ilvl="2" w:tplc="FFFFFFFF">
      <w:numFmt w:val="bullet"/>
      <w:lvlText w:val="•"/>
      <w:lvlJc w:val="left"/>
      <w:pPr>
        <w:ind w:left="2433" w:hanging="324"/>
      </w:pPr>
      <w:rPr>
        <w:rFonts w:hint="default"/>
        <w:lang w:val="it-IT" w:eastAsia="en-US" w:bidi="ar-SA"/>
      </w:rPr>
    </w:lvl>
    <w:lvl w:ilvl="3" w:tplc="FFFFFFFF">
      <w:numFmt w:val="bullet"/>
      <w:lvlText w:val="•"/>
      <w:lvlJc w:val="left"/>
      <w:pPr>
        <w:ind w:left="3379" w:hanging="324"/>
      </w:pPr>
      <w:rPr>
        <w:rFonts w:hint="default"/>
        <w:lang w:val="it-IT" w:eastAsia="en-US" w:bidi="ar-SA"/>
      </w:rPr>
    </w:lvl>
    <w:lvl w:ilvl="4" w:tplc="FFFFFFFF">
      <w:numFmt w:val="bullet"/>
      <w:lvlText w:val="•"/>
      <w:lvlJc w:val="left"/>
      <w:pPr>
        <w:ind w:left="4326" w:hanging="324"/>
      </w:pPr>
      <w:rPr>
        <w:rFonts w:hint="default"/>
        <w:lang w:val="it-IT" w:eastAsia="en-US" w:bidi="ar-SA"/>
      </w:rPr>
    </w:lvl>
    <w:lvl w:ilvl="5" w:tplc="FFFFFFFF">
      <w:numFmt w:val="bullet"/>
      <w:lvlText w:val="•"/>
      <w:lvlJc w:val="left"/>
      <w:pPr>
        <w:ind w:left="5273" w:hanging="324"/>
      </w:pPr>
      <w:rPr>
        <w:rFonts w:hint="default"/>
        <w:lang w:val="it-IT" w:eastAsia="en-US" w:bidi="ar-SA"/>
      </w:rPr>
    </w:lvl>
    <w:lvl w:ilvl="6" w:tplc="FFFFFFFF">
      <w:numFmt w:val="bullet"/>
      <w:lvlText w:val="•"/>
      <w:lvlJc w:val="left"/>
      <w:pPr>
        <w:ind w:left="6219" w:hanging="324"/>
      </w:pPr>
      <w:rPr>
        <w:rFonts w:hint="default"/>
        <w:lang w:val="it-IT" w:eastAsia="en-US" w:bidi="ar-SA"/>
      </w:rPr>
    </w:lvl>
    <w:lvl w:ilvl="7" w:tplc="FFFFFFFF">
      <w:numFmt w:val="bullet"/>
      <w:lvlText w:val="•"/>
      <w:lvlJc w:val="left"/>
      <w:pPr>
        <w:ind w:left="7166" w:hanging="324"/>
      </w:pPr>
      <w:rPr>
        <w:rFonts w:hint="default"/>
        <w:lang w:val="it-IT" w:eastAsia="en-US" w:bidi="ar-SA"/>
      </w:rPr>
    </w:lvl>
    <w:lvl w:ilvl="8" w:tplc="FFFFFFFF">
      <w:numFmt w:val="bullet"/>
      <w:lvlText w:val="•"/>
      <w:lvlJc w:val="left"/>
      <w:pPr>
        <w:ind w:left="8113" w:hanging="324"/>
      </w:pPr>
      <w:rPr>
        <w:rFonts w:hint="default"/>
        <w:lang w:val="it-IT" w:eastAsia="en-US" w:bidi="ar-SA"/>
      </w:rPr>
    </w:lvl>
  </w:abstractNum>
  <w:abstractNum w:abstractNumId="33" w15:restartNumberingAfterBreak="0">
    <w:nsid w:val="7E5E2828"/>
    <w:multiLevelType w:val="hybridMultilevel"/>
    <w:tmpl w:val="9FAAE684"/>
    <w:lvl w:ilvl="0" w:tplc="9014E6B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39462875">
    <w:abstractNumId w:val="2"/>
  </w:num>
  <w:num w:numId="2" w16cid:durableId="1636058464">
    <w:abstractNumId w:val="31"/>
  </w:num>
  <w:num w:numId="3" w16cid:durableId="1948733930">
    <w:abstractNumId w:val="14"/>
  </w:num>
  <w:num w:numId="4" w16cid:durableId="1017583111">
    <w:abstractNumId w:val="22"/>
  </w:num>
  <w:num w:numId="5" w16cid:durableId="498039723">
    <w:abstractNumId w:val="28"/>
  </w:num>
  <w:num w:numId="6" w16cid:durableId="1549800446">
    <w:abstractNumId w:val="16"/>
  </w:num>
  <w:num w:numId="7" w16cid:durableId="1493109307">
    <w:abstractNumId w:val="12"/>
  </w:num>
  <w:num w:numId="8" w16cid:durableId="1722636158">
    <w:abstractNumId w:val="13"/>
  </w:num>
  <w:num w:numId="9" w16cid:durableId="807892744">
    <w:abstractNumId w:val="29"/>
  </w:num>
  <w:num w:numId="10" w16cid:durableId="389765308">
    <w:abstractNumId w:val="11"/>
  </w:num>
  <w:num w:numId="11" w16cid:durableId="1370062025">
    <w:abstractNumId w:val="24"/>
  </w:num>
  <w:num w:numId="12" w16cid:durableId="1104151302">
    <w:abstractNumId w:val="23"/>
  </w:num>
  <w:num w:numId="13" w16cid:durableId="968240580">
    <w:abstractNumId w:val="0"/>
  </w:num>
  <w:num w:numId="14" w16cid:durableId="895627530">
    <w:abstractNumId w:val="4"/>
  </w:num>
  <w:num w:numId="15" w16cid:durableId="78793740">
    <w:abstractNumId w:val="32"/>
  </w:num>
  <w:num w:numId="16" w16cid:durableId="1008601743">
    <w:abstractNumId w:val="1"/>
  </w:num>
  <w:num w:numId="17" w16cid:durableId="939872250">
    <w:abstractNumId w:val="5"/>
  </w:num>
  <w:num w:numId="18" w16cid:durableId="954488010">
    <w:abstractNumId w:val="26"/>
  </w:num>
  <w:num w:numId="19" w16cid:durableId="1922566393">
    <w:abstractNumId w:val="20"/>
  </w:num>
  <w:num w:numId="20" w16cid:durableId="1298609236">
    <w:abstractNumId w:val="3"/>
  </w:num>
  <w:num w:numId="21" w16cid:durableId="40980999">
    <w:abstractNumId w:val="6"/>
  </w:num>
  <w:num w:numId="22" w16cid:durableId="152185940">
    <w:abstractNumId w:val="10"/>
  </w:num>
  <w:num w:numId="23" w16cid:durableId="892548555">
    <w:abstractNumId w:val="8"/>
  </w:num>
  <w:num w:numId="24" w16cid:durableId="134491358">
    <w:abstractNumId w:val="19"/>
  </w:num>
  <w:num w:numId="25" w16cid:durableId="1403214274">
    <w:abstractNumId w:val="27"/>
  </w:num>
  <w:num w:numId="26" w16cid:durableId="1934897918">
    <w:abstractNumId w:val="25"/>
  </w:num>
  <w:num w:numId="27" w16cid:durableId="375391308">
    <w:abstractNumId w:val="15"/>
  </w:num>
  <w:num w:numId="28" w16cid:durableId="589974492">
    <w:abstractNumId w:val="21"/>
  </w:num>
  <w:num w:numId="29" w16cid:durableId="356657750">
    <w:abstractNumId w:val="30"/>
  </w:num>
  <w:num w:numId="30" w16cid:durableId="322244526">
    <w:abstractNumId w:val="7"/>
  </w:num>
  <w:num w:numId="31" w16cid:durableId="2075270590">
    <w:abstractNumId w:val="17"/>
  </w:num>
  <w:num w:numId="32" w16cid:durableId="118647311">
    <w:abstractNumId w:val="9"/>
  </w:num>
  <w:num w:numId="33" w16cid:durableId="894582826">
    <w:abstractNumId w:val="18"/>
  </w:num>
  <w:num w:numId="34" w16cid:durableId="207168881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3D8"/>
    <w:rsid w:val="000125C7"/>
    <w:rsid w:val="00040F0E"/>
    <w:rsid w:val="000453F9"/>
    <w:rsid w:val="00056805"/>
    <w:rsid w:val="00066386"/>
    <w:rsid w:val="00066F77"/>
    <w:rsid w:val="00075E2A"/>
    <w:rsid w:val="000843BC"/>
    <w:rsid w:val="00094899"/>
    <w:rsid w:val="000A2958"/>
    <w:rsid w:val="000B4801"/>
    <w:rsid w:val="000B72E0"/>
    <w:rsid w:val="000E7579"/>
    <w:rsid w:val="00101F83"/>
    <w:rsid w:val="001064F2"/>
    <w:rsid w:val="00131BE7"/>
    <w:rsid w:val="00171EC1"/>
    <w:rsid w:val="00175926"/>
    <w:rsid w:val="00181C41"/>
    <w:rsid w:val="001970B6"/>
    <w:rsid w:val="001A5FCD"/>
    <w:rsid w:val="001B0E60"/>
    <w:rsid w:val="001B35DF"/>
    <w:rsid w:val="001D4091"/>
    <w:rsid w:val="00207419"/>
    <w:rsid w:val="002113DD"/>
    <w:rsid w:val="0023361D"/>
    <w:rsid w:val="00241C78"/>
    <w:rsid w:val="00274C52"/>
    <w:rsid w:val="00280DE1"/>
    <w:rsid w:val="00287804"/>
    <w:rsid w:val="002A1DEF"/>
    <w:rsid w:val="002A5BFE"/>
    <w:rsid w:val="00313E82"/>
    <w:rsid w:val="003310DF"/>
    <w:rsid w:val="00346659"/>
    <w:rsid w:val="00363B78"/>
    <w:rsid w:val="00385A87"/>
    <w:rsid w:val="003A6977"/>
    <w:rsid w:val="003B0FF6"/>
    <w:rsid w:val="003B1B0C"/>
    <w:rsid w:val="003C4999"/>
    <w:rsid w:val="003D049A"/>
    <w:rsid w:val="003D5AFB"/>
    <w:rsid w:val="00405CDE"/>
    <w:rsid w:val="00445AB2"/>
    <w:rsid w:val="00446DA8"/>
    <w:rsid w:val="004835D3"/>
    <w:rsid w:val="004903BD"/>
    <w:rsid w:val="004A1137"/>
    <w:rsid w:val="004B765B"/>
    <w:rsid w:val="004E0139"/>
    <w:rsid w:val="004E2992"/>
    <w:rsid w:val="00507D02"/>
    <w:rsid w:val="00520ED5"/>
    <w:rsid w:val="00527CE8"/>
    <w:rsid w:val="00591478"/>
    <w:rsid w:val="0059283C"/>
    <w:rsid w:val="005C0BDD"/>
    <w:rsid w:val="005C2842"/>
    <w:rsid w:val="005C61ED"/>
    <w:rsid w:val="00607C30"/>
    <w:rsid w:val="0064386A"/>
    <w:rsid w:val="00651642"/>
    <w:rsid w:val="006756E8"/>
    <w:rsid w:val="00677795"/>
    <w:rsid w:val="00694508"/>
    <w:rsid w:val="00761533"/>
    <w:rsid w:val="00761D1A"/>
    <w:rsid w:val="007650A1"/>
    <w:rsid w:val="007776D1"/>
    <w:rsid w:val="00792181"/>
    <w:rsid w:val="007D519D"/>
    <w:rsid w:val="007E5493"/>
    <w:rsid w:val="00837473"/>
    <w:rsid w:val="008453B9"/>
    <w:rsid w:val="00853D31"/>
    <w:rsid w:val="0087285A"/>
    <w:rsid w:val="00881E02"/>
    <w:rsid w:val="00887546"/>
    <w:rsid w:val="008C53D8"/>
    <w:rsid w:val="008D2258"/>
    <w:rsid w:val="008F2CFC"/>
    <w:rsid w:val="00902C6A"/>
    <w:rsid w:val="00910D81"/>
    <w:rsid w:val="00931C4E"/>
    <w:rsid w:val="00932ABD"/>
    <w:rsid w:val="00942449"/>
    <w:rsid w:val="0095058B"/>
    <w:rsid w:val="0095741C"/>
    <w:rsid w:val="00963E8D"/>
    <w:rsid w:val="00965A8D"/>
    <w:rsid w:val="009A4A71"/>
    <w:rsid w:val="009B3313"/>
    <w:rsid w:val="009C19B8"/>
    <w:rsid w:val="009C25E4"/>
    <w:rsid w:val="009C2E85"/>
    <w:rsid w:val="009E3183"/>
    <w:rsid w:val="00A00B07"/>
    <w:rsid w:val="00A14A87"/>
    <w:rsid w:val="00A46684"/>
    <w:rsid w:val="00A50C21"/>
    <w:rsid w:val="00A51743"/>
    <w:rsid w:val="00A64284"/>
    <w:rsid w:val="00A85C9D"/>
    <w:rsid w:val="00A950A7"/>
    <w:rsid w:val="00AA0366"/>
    <w:rsid w:val="00AA1B90"/>
    <w:rsid w:val="00AA224E"/>
    <w:rsid w:val="00AA313A"/>
    <w:rsid w:val="00AB021F"/>
    <w:rsid w:val="00AB51DC"/>
    <w:rsid w:val="00AE18B0"/>
    <w:rsid w:val="00AF76E2"/>
    <w:rsid w:val="00B21155"/>
    <w:rsid w:val="00B45791"/>
    <w:rsid w:val="00B545D6"/>
    <w:rsid w:val="00B57BEC"/>
    <w:rsid w:val="00B65726"/>
    <w:rsid w:val="00B662ED"/>
    <w:rsid w:val="00B81D35"/>
    <w:rsid w:val="00B848BD"/>
    <w:rsid w:val="00B94059"/>
    <w:rsid w:val="00B96699"/>
    <w:rsid w:val="00BA723E"/>
    <w:rsid w:val="00BF5617"/>
    <w:rsid w:val="00C072FE"/>
    <w:rsid w:val="00C10024"/>
    <w:rsid w:val="00C1142F"/>
    <w:rsid w:val="00C5347A"/>
    <w:rsid w:val="00C7552D"/>
    <w:rsid w:val="00CA023F"/>
    <w:rsid w:val="00CC5889"/>
    <w:rsid w:val="00CC7B86"/>
    <w:rsid w:val="00CD16C1"/>
    <w:rsid w:val="00D215FB"/>
    <w:rsid w:val="00D41BC6"/>
    <w:rsid w:val="00D544D9"/>
    <w:rsid w:val="00D61D7E"/>
    <w:rsid w:val="00DB363F"/>
    <w:rsid w:val="00DB65A9"/>
    <w:rsid w:val="00DE4C91"/>
    <w:rsid w:val="00E46305"/>
    <w:rsid w:val="00E52374"/>
    <w:rsid w:val="00E75575"/>
    <w:rsid w:val="00E831CC"/>
    <w:rsid w:val="00E940C5"/>
    <w:rsid w:val="00EA1E57"/>
    <w:rsid w:val="00EA7545"/>
    <w:rsid w:val="00EA7AA2"/>
    <w:rsid w:val="00EC7DA4"/>
    <w:rsid w:val="00EE1E8A"/>
    <w:rsid w:val="00EF20D9"/>
    <w:rsid w:val="00EF30C1"/>
    <w:rsid w:val="00EF41B7"/>
    <w:rsid w:val="00F034B0"/>
    <w:rsid w:val="00F318F5"/>
    <w:rsid w:val="00F32E22"/>
    <w:rsid w:val="00F56E3F"/>
    <w:rsid w:val="00FB6DE0"/>
    <w:rsid w:val="00FB7D1E"/>
    <w:rsid w:val="00FC2A68"/>
    <w:rsid w:val="00FE2B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06430D"/>
  <w15:docId w15:val="{3C780286-B476-42E9-A634-F842FA7F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mbria" w:eastAsia="Cambria" w:hAnsi="Cambria" w:cs="Cambria"/>
      <w:lang w:val="it-IT"/>
    </w:rPr>
  </w:style>
  <w:style w:type="paragraph" w:styleId="Titolo1">
    <w:name w:val="heading 1"/>
    <w:basedOn w:val="Normale"/>
    <w:next w:val="Normale"/>
    <w:link w:val="Titolo1Carattere"/>
    <w:uiPriority w:val="99"/>
    <w:qFormat/>
    <w:rsid w:val="0064386A"/>
    <w:pPr>
      <w:keepNext/>
      <w:widowControl/>
      <w:jc w:val="both"/>
      <w:outlineLvl w:val="0"/>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1"/>
      <w:jc w:val="both"/>
    </w:pPr>
    <w:rPr>
      <w:sz w:val="20"/>
      <w:szCs w:val="20"/>
    </w:rPr>
  </w:style>
  <w:style w:type="paragraph" w:styleId="Paragrafoelenco">
    <w:name w:val="List Paragraph"/>
    <w:basedOn w:val="Normale"/>
    <w:uiPriority w:val="34"/>
    <w:qFormat/>
    <w:pPr>
      <w:spacing w:before="1"/>
      <w:ind w:left="252" w:hanging="142"/>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318F5"/>
    <w:rPr>
      <w:color w:val="0000FF" w:themeColor="hyperlink"/>
      <w:u w:val="single"/>
    </w:rPr>
  </w:style>
  <w:style w:type="character" w:customStyle="1" w:styleId="Menzionenonrisolta1">
    <w:name w:val="Menzione non risolta1"/>
    <w:basedOn w:val="Carpredefinitoparagrafo"/>
    <w:uiPriority w:val="99"/>
    <w:semiHidden/>
    <w:unhideWhenUsed/>
    <w:rsid w:val="00F318F5"/>
    <w:rPr>
      <w:color w:val="605E5C"/>
      <w:shd w:val="clear" w:color="auto" w:fill="E1DFDD"/>
    </w:rPr>
  </w:style>
  <w:style w:type="paragraph" w:styleId="Intestazione">
    <w:name w:val="header"/>
    <w:basedOn w:val="Normale"/>
    <w:link w:val="IntestazioneCarattere"/>
    <w:uiPriority w:val="99"/>
    <w:unhideWhenUsed/>
    <w:rsid w:val="00EA7AA2"/>
    <w:pPr>
      <w:tabs>
        <w:tab w:val="center" w:pos="4819"/>
        <w:tab w:val="right" w:pos="9638"/>
      </w:tabs>
    </w:pPr>
  </w:style>
  <w:style w:type="character" w:customStyle="1" w:styleId="IntestazioneCarattere">
    <w:name w:val="Intestazione Carattere"/>
    <w:basedOn w:val="Carpredefinitoparagrafo"/>
    <w:link w:val="Intestazione"/>
    <w:uiPriority w:val="99"/>
    <w:rsid w:val="00EA7AA2"/>
    <w:rPr>
      <w:rFonts w:ascii="Cambria" w:eastAsia="Cambria" w:hAnsi="Cambria" w:cs="Cambria"/>
      <w:lang w:val="it-IT"/>
    </w:rPr>
  </w:style>
  <w:style w:type="paragraph" w:styleId="Pidipagina">
    <w:name w:val="footer"/>
    <w:basedOn w:val="Normale"/>
    <w:link w:val="PidipaginaCarattere"/>
    <w:uiPriority w:val="99"/>
    <w:unhideWhenUsed/>
    <w:rsid w:val="00EA7AA2"/>
    <w:pPr>
      <w:tabs>
        <w:tab w:val="center" w:pos="4819"/>
        <w:tab w:val="right" w:pos="9638"/>
      </w:tabs>
    </w:pPr>
  </w:style>
  <w:style w:type="character" w:customStyle="1" w:styleId="PidipaginaCarattere">
    <w:name w:val="Piè di pagina Carattere"/>
    <w:basedOn w:val="Carpredefinitoparagrafo"/>
    <w:link w:val="Pidipagina"/>
    <w:uiPriority w:val="99"/>
    <w:rsid w:val="00EA7AA2"/>
    <w:rPr>
      <w:rFonts w:ascii="Cambria" w:eastAsia="Cambria" w:hAnsi="Cambria" w:cs="Cambria"/>
      <w:lang w:val="it-IT"/>
    </w:rPr>
  </w:style>
  <w:style w:type="paragraph" w:styleId="Testofumetto">
    <w:name w:val="Balloon Text"/>
    <w:basedOn w:val="Normale"/>
    <w:link w:val="TestofumettoCarattere"/>
    <w:uiPriority w:val="99"/>
    <w:semiHidden/>
    <w:unhideWhenUsed/>
    <w:rsid w:val="00902C6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02C6A"/>
    <w:rPr>
      <w:rFonts w:ascii="Segoe UI" w:eastAsia="Cambria" w:hAnsi="Segoe UI" w:cs="Segoe UI"/>
      <w:sz w:val="18"/>
      <w:szCs w:val="18"/>
      <w:lang w:val="it-IT"/>
    </w:rPr>
  </w:style>
  <w:style w:type="paragraph" w:customStyle="1" w:styleId="Default">
    <w:name w:val="Default"/>
    <w:rsid w:val="00A00B07"/>
    <w:pPr>
      <w:widowControl/>
      <w:adjustRightInd w:val="0"/>
    </w:pPr>
    <w:rPr>
      <w:rFonts w:ascii="Times New Roman" w:hAnsi="Times New Roman" w:cs="Times New Roman"/>
      <w:color w:val="000000"/>
      <w:sz w:val="24"/>
      <w:szCs w:val="24"/>
      <w:lang w:val="it-IT"/>
    </w:rPr>
  </w:style>
  <w:style w:type="character" w:customStyle="1" w:styleId="Menzionenonrisolta2">
    <w:name w:val="Menzione non risolta2"/>
    <w:basedOn w:val="Carpredefinitoparagrafo"/>
    <w:uiPriority w:val="99"/>
    <w:semiHidden/>
    <w:unhideWhenUsed/>
    <w:rsid w:val="00040F0E"/>
    <w:rPr>
      <w:color w:val="605E5C"/>
      <w:shd w:val="clear" w:color="auto" w:fill="E1DFDD"/>
    </w:rPr>
  </w:style>
  <w:style w:type="table" w:styleId="Grigliatabella">
    <w:name w:val="Table Grid"/>
    <w:basedOn w:val="Tabellanormale"/>
    <w:uiPriority w:val="39"/>
    <w:rsid w:val="00106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semiHidden/>
    <w:unhideWhenUsed/>
    <w:rsid w:val="0064386A"/>
    <w:pPr>
      <w:spacing w:after="120" w:line="480" w:lineRule="auto"/>
    </w:pPr>
  </w:style>
  <w:style w:type="character" w:customStyle="1" w:styleId="Corpodeltesto2Carattere">
    <w:name w:val="Corpo del testo 2 Carattere"/>
    <w:basedOn w:val="Carpredefinitoparagrafo"/>
    <w:link w:val="Corpodeltesto2"/>
    <w:uiPriority w:val="99"/>
    <w:semiHidden/>
    <w:rsid w:val="0064386A"/>
    <w:rPr>
      <w:rFonts w:ascii="Cambria" w:eastAsia="Cambria" w:hAnsi="Cambria" w:cs="Cambria"/>
      <w:lang w:val="it-IT"/>
    </w:rPr>
  </w:style>
  <w:style w:type="character" w:customStyle="1" w:styleId="Titolo1Carattere">
    <w:name w:val="Titolo 1 Carattere"/>
    <w:basedOn w:val="Carpredefinitoparagrafo"/>
    <w:link w:val="Titolo1"/>
    <w:uiPriority w:val="99"/>
    <w:rsid w:val="0064386A"/>
    <w:rPr>
      <w:rFonts w:ascii="Times New Roman" w:eastAsia="Times New Roman" w:hAnsi="Times New Roman" w:cs="Times New Roman"/>
      <w:b/>
      <w:bCs/>
      <w:sz w:val="24"/>
      <w:szCs w:val="24"/>
      <w:lang w:val="it-IT" w:eastAsia="it-IT"/>
    </w:rPr>
  </w:style>
  <w:style w:type="paragraph" w:styleId="NormaleWeb">
    <w:name w:val="Normal (Web)"/>
    <w:basedOn w:val="Normale"/>
    <w:rsid w:val="0064386A"/>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622225">
      <w:bodyDiv w:val="1"/>
      <w:marLeft w:val="0"/>
      <w:marRight w:val="0"/>
      <w:marTop w:val="0"/>
      <w:marBottom w:val="0"/>
      <w:divBdr>
        <w:top w:val="none" w:sz="0" w:space="0" w:color="auto"/>
        <w:left w:val="none" w:sz="0" w:space="0" w:color="auto"/>
        <w:bottom w:val="none" w:sz="0" w:space="0" w:color="auto"/>
        <w:right w:val="none" w:sz="0" w:space="0" w:color="auto"/>
      </w:divBdr>
    </w:div>
    <w:div w:id="1763604803">
      <w:bodyDiv w:val="1"/>
      <w:marLeft w:val="0"/>
      <w:marRight w:val="0"/>
      <w:marTop w:val="0"/>
      <w:marBottom w:val="0"/>
      <w:divBdr>
        <w:top w:val="none" w:sz="0" w:space="0" w:color="auto"/>
        <w:left w:val="none" w:sz="0" w:space="0" w:color="auto"/>
        <w:bottom w:val="none" w:sz="0" w:space="0" w:color="auto"/>
        <w:right w:val="none" w:sz="0" w:space="0" w:color="auto"/>
      </w:divBdr>
    </w:div>
    <w:div w:id="1785080874">
      <w:bodyDiv w:val="1"/>
      <w:marLeft w:val="0"/>
      <w:marRight w:val="0"/>
      <w:marTop w:val="0"/>
      <w:marBottom w:val="0"/>
      <w:divBdr>
        <w:top w:val="none" w:sz="0" w:space="0" w:color="auto"/>
        <w:left w:val="none" w:sz="0" w:space="0" w:color="auto"/>
        <w:bottom w:val="none" w:sz="0" w:space="0" w:color="auto"/>
        <w:right w:val="none" w:sz="0" w:space="0" w:color="auto"/>
      </w:divBdr>
    </w:div>
    <w:div w:id="200751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capitanata@pec.arcacapitanat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rcacapitanat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aranteprivacy.it/" TargetMode="External"/><Relationship Id="rId4" Type="http://schemas.openxmlformats.org/officeDocument/2006/relationships/settings" Target="settings.xml"/><Relationship Id="rId9" Type="http://schemas.openxmlformats.org/officeDocument/2006/relationships/hyperlink" Target="http://www.garanteprivacy.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0B346-8FE1-4D37-8EBD-E3992EC63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1867</Words>
  <Characters>10642</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-Al SETTORE AMMINISTRATIVO</vt:lpstr>
    </vt:vector>
  </TitlesOfParts>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SETTORE AMMINISTRATIVO</dc:title>
  <dc:subject/>
  <dc:creator>direttore@arcacapitanata.it</dc:creator>
  <cp:keywords/>
  <dc:description/>
  <cp:lastModifiedBy>Lucia Lucci</cp:lastModifiedBy>
  <cp:revision>2</cp:revision>
  <cp:lastPrinted>2024-11-06T08:41:00Z</cp:lastPrinted>
  <dcterms:created xsi:type="dcterms:W3CDTF">2024-12-16T09:19:00Z</dcterms:created>
  <dcterms:modified xsi:type="dcterms:W3CDTF">2024-12-16T09:19:00Z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2013</vt:lpwstr>
  </property>
  <property fmtid="{D5CDD505-2E9C-101B-9397-08002B2CF9AE}" pid="4" name="LastSaved">
    <vt:filetime>2024-09-18T00:00:00Z</vt:filetime>
  </property>
</Properties>
</file>